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48895465"/>
        <w:docPartObj>
          <w:docPartGallery w:val="Cover Pages"/>
          <w:docPartUnique/>
        </w:docPartObj>
      </w:sdtPr>
      <w:sdtContent>
        <w:p w14:paraId="4225F39B" w14:textId="0FA0F774" w:rsidR="00D24DBA" w:rsidRPr="00B37193" w:rsidRDefault="004477B4" w:rsidP="006769DD">
          <w:pPr>
            <w:pStyle w:val="Omslagstext"/>
          </w:pPr>
          <w:r w:rsidRPr="00B37193">
            <w:rPr>
              <w:noProof/>
            </w:rPr>
            <w:drawing>
              <wp:anchor distT="0" distB="0" distL="114300" distR="114300" simplePos="0" relativeHeight="251666432" behindDoc="0" locked="1" layoutInCell="1" allowOverlap="1" wp14:anchorId="46BEBDE8" wp14:editId="1E883810">
                <wp:simplePos x="0" y="0"/>
                <wp:positionH relativeFrom="page">
                  <wp:posOffset>540385</wp:posOffset>
                </wp:positionH>
                <wp:positionV relativeFrom="page">
                  <wp:posOffset>9789795</wp:posOffset>
                </wp:positionV>
                <wp:extent cx="2214000" cy="450000"/>
                <wp:effectExtent l="0" t="0" r="0" b="7620"/>
                <wp:wrapTopAndBottom/>
                <wp:docPr id="28" name="Logo" descr="Västra Götaland, logotyp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0989A0-7A4A-9CD0-D751-D56C294A584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Logo" descr="Västra Götaland, logotyp">
                          <a:extLst>
                            <a:ext uri="{FF2B5EF4-FFF2-40B4-BE49-F238E27FC236}">
                              <a16:creationId xmlns:a16="http://schemas.microsoft.com/office/drawing/2014/main" id="{6A0989A0-7A4A-9CD0-D751-D56C294A584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F6E5A">
            <w:rPr>
              <w:noProof/>
            </w:rPr>
            <w:drawing>
              <wp:anchor distT="0" distB="396240" distL="114300" distR="114300" simplePos="0" relativeHeight="251664384" behindDoc="0" locked="1" layoutInCell="1" allowOverlap="1" wp14:anchorId="6ADB7BED" wp14:editId="2B663583">
                <wp:simplePos x="0" y="0"/>
                <wp:positionH relativeFrom="page">
                  <wp:posOffset>543560</wp:posOffset>
                </wp:positionH>
                <wp:positionV relativeFrom="page">
                  <wp:posOffset>543560</wp:posOffset>
                </wp:positionV>
                <wp:extent cx="6480000" cy="1260000"/>
                <wp:effectExtent l="0" t="0" r="0" b="0"/>
                <wp:wrapTopAndBottom/>
                <wp:docPr id="5" name="Bildobjek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Ämne"/>
              <w:tag w:val=""/>
              <w:id w:val="-1305535365"/>
              <w:placeholder>
                <w:docPart w:val="714C03D857964A7F82B8E24885A3284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3D7298">
                <w:t>Minnesanteckningar</w:t>
              </w:r>
            </w:sdtContent>
          </w:sdt>
        </w:p>
        <w:p w14:paraId="44FF64F7" w14:textId="3103855A" w:rsidR="007547F2" w:rsidRPr="00B37193" w:rsidRDefault="00000000" w:rsidP="006769DD">
          <w:pPr>
            <w:pStyle w:val="Omslagstext"/>
          </w:pPr>
          <w:sdt>
            <w:sdtPr>
              <w:alias w:val="Publiceringsdatum"/>
              <w:tag w:val=""/>
              <w:id w:val="613719563"/>
              <w:placeholder>
                <w:docPart w:val="1BDB809B31D34C9FA153BB9062FA65A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5-1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3D7298">
                <w:t>202</w:t>
              </w:r>
              <w:r w:rsidR="002D2BC6">
                <w:t>4-05-13</w:t>
              </w:r>
            </w:sdtContent>
          </w:sdt>
        </w:p>
      </w:sdtContent>
    </w:sdt>
    <w:p w14:paraId="15C3B188" w14:textId="5F386D4D" w:rsidR="003D7298" w:rsidRPr="0048045E" w:rsidRDefault="003D7298" w:rsidP="003D7298">
      <w:pPr>
        <w:jc w:val="center"/>
        <w:rPr>
          <w:b/>
          <w:bCs/>
          <w:sz w:val="32"/>
          <w:szCs w:val="32"/>
        </w:rPr>
      </w:pPr>
      <w:r w:rsidRPr="57A176C1">
        <w:rPr>
          <w:b/>
          <w:bCs/>
          <w:sz w:val="32"/>
          <w:szCs w:val="32"/>
        </w:rPr>
        <w:t xml:space="preserve">Avstämningsmöte med </w:t>
      </w:r>
      <w:r w:rsidR="2110474F" w:rsidRPr="57A176C1">
        <w:rPr>
          <w:b/>
          <w:bCs/>
          <w:sz w:val="32"/>
          <w:szCs w:val="32"/>
        </w:rPr>
        <w:t>p</w:t>
      </w:r>
      <w:r w:rsidR="00B340C0" w:rsidRPr="57A176C1">
        <w:rPr>
          <w:b/>
          <w:bCs/>
          <w:sz w:val="32"/>
          <w:szCs w:val="32"/>
        </w:rPr>
        <w:t>rimärvården</w:t>
      </w:r>
      <w:r w:rsidRPr="57A176C1">
        <w:rPr>
          <w:b/>
          <w:bCs/>
          <w:sz w:val="32"/>
          <w:szCs w:val="32"/>
        </w:rPr>
        <w:t xml:space="preserve"> </w:t>
      </w:r>
    </w:p>
    <w:p w14:paraId="0F7E7764" w14:textId="32C34662" w:rsidR="003D7298" w:rsidRPr="0048045E" w:rsidRDefault="003D7298" w:rsidP="003D7298">
      <w:pPr>
        <w:jc w:val="center"/>
        <w:rPr>
          <w:sz w:val="32"/>
          <w:szCs w:val="32"/>
        </w:rPr>
      </w:pPr>
      <w:r w:rsidRPr="0048045E">
        <w:rPr>
          <w:sz w:val="32"/>
          <w:szCs w:val="32"/>
        </w:rPr>
        <w:t xml:space="preserve">Uppföljning av AT-utbildningen </w:t>
      </w:r>
    </w:p>
    <w:p w14:paraId="75CB7CC4" w14:textId="0C4A94C6" w:rsidR="003D7298" w:rsidRDefault="003D7298" w:rsidP="00BA4321">
      <w:pPr>
        <w:rPr>
          <w:rFonts w:ascii="Arial" w:hAnsi="Arial" w:cs="Arial"/>
          <w:sz w:val="16"/>
          <w:szCs w:val="16"/>
        </w:rPr>
      </w:pPr>
      <w:r w:rsidRPr="12ECCA8A">
        <w:rPr>
          <w:rFonts w:ascii="Arial" w:hAnsi="Arial" w:cs="Arial"/>
          <w:sz w:val="16"/>
          <w:szCs w:val="16"/>
        </w:rPr>
        <w:t xml:space="preserve">Närvarande: </w:t>
      </w:r>
    </w:p>
    <w:p w14:paraId="75E18876" w14:textId="0BDD6B52" w:rsidR="003D7298" w:rsidRDefault="00822260" w:rsidP="12ECCA8A">
      <w:pPr>
        <w:rPr>
          <w:rFonts w:ascii="Arial" w:hAnsi="Arial" w:cs="Arial"/>
          <w:sz w:val="16"/>
          <w:szCs w:val="16"/>
        </w:rPr>
      </w:pPr>
      <w:r w:rsidRPr="57A176C1">
        <w:rPr>
          <w:rFonts w:ascii="Arial" w:hAnsi="Arial" w:cs="Arial"/>
          <w:b/>
          <w:bCs/>
          <w:sz w:val="16"/>
          <w:szCs w:val="16"/>
        </w:rPr>
        <w:t xml:space="preserve">Rickard Zeijlon, </w:t>
      </w:r>
      <w:r w:rsidRPr="006B5608">
        <w:rPr>
          <w:rFonts w:ascii="Arial" w:hAnsi="Arial" w:cs="Arial"/>
          <w:sz w:val="16"/>
          <w:szCs w:val="16"/>
        </w:rPr>
        <w:t>s</w:t>
      </w:r>
      <w:r w:rsidRPr="57A176C1">
        <w:rPr>
          <w:rFonts w:ascii="Arial" w:hAnsi="Arial" w:cs="Arial"/>
          <w:sz w:val="16"/>
          <w:szCs w:val="16"/>
        </w:rPr>
        <w:t xml:space="preserve">jukhusövergripande studierektor SU </w:t>
      </w:r>
      <w:r>
        <w:rPr>
          <w:rFonts w:ascii="Arial" w:hAnsi="Arial" w:cs="Arial"/>
          <w:sz w:val="16"/>
          <w:szCs w:val="16"/>
        </w:rPr>
        <w:tab/>
      </w:r>
      <w:r w:rsidR="003D7298">
        <w:tab/>
      </w:r>
      <w:r w:rsidR="00DD029C">
        <w:rPr>
          <w:rFonts w:ascii="Arial" w:hAnsi="Arial" w:cs="Arial"/>
          <w:b/>
          <w:bCs/>
          <w:sz w:val="16"/>
          <w:szCs w:val="16"/>
        </w:rPr>
        <w:t>Frida Backman</w:t>
      </w:r>
      <w:r w:rsidR="00BA4321" w:rsidRPr="57A176C1">
        <w:rPr>
          <w:rFonts w:ascii="Arial" w:hAnsi="Arial" w:cs="Arial"/>
          <w:b/>
          <w:bCs/>
          <w:sz w:val="16"/>
          <w:szCs w:val="16"/>
        </w:rPr>
        <w:t xml:space="preserve">, </w:t>
      </w:r>
      <w:r w:rsidR="00BA4321">
        <w:rPr>
          <w:rFonts w:ascii="Arial" w:hAnsi="Arial" w:cs="Arial"/>
          <w:sz w:val="16"/>
          <w:szCs w:val="16"/>
        </w:rPr>
        <w:t>AT-läkare, AT-rådet</w:t>
      </w:r>
      <w:r w:rsidR="00BA4321" w:rsidRPr="57A176C1">
        <w:rPr>
          <w:rFonts w:ascii="Arial" w:hAnsi="Arial" w:cs="Arial"/>
          <w:sz w:val="16"/>
          <w:szCs w:val="16"/>
        </w:rPr>
        <w:t xml:space="preserve"> </w:t>
      </w:r>
    </w:p>
    <w:p w14:paraId="21D30785" w14:textId="410EB82E" w:rsidR="003D7298" w:rsidRPr="00331FED" w:rsidRDefault="000A7AF9" w:rsidP="12ECCA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Karin Ervander</w:t>
      </w:r>
      <w:r w:rsidRPr="57A176C1">
        <w:rPr>
          <w:rFonts w:ascii="Arial" w:hAnsi="Arial" w:cs="Arial"/>
          <w:b/>
          <w:bCs/>
          <w:sz w:val="16"/>
          <w:szCs w:val="16"/>
        </w:rPr>
        <w:t xml:space="preserve">, </w:t>
      </w:r>
      <w:r w:rsidRPr="006B5608">
        <w:rPr>
          <w:rFonts w:ascii="Arial" w:hAnsi="Arial" w:cs="Arial"/>
          <w:sz w:val="16"/>
          <w:szCs w:val="16"/>
        </w:rPr>
        <w:t>s</w:t>
      </w:r>
      <w:r w:rsidRPr="57A176C1">
        <w:rPr>
          <w:rFonts w:ascii="Arial" w:hAnsi="Arial" w:cs="Arial"/>
          <w:sz w:val="16"/>
          <w:szCs w:val="16"/>
        </w:rPr>
        <w:t xml:space="preserve">jukhusövergripande studierektor SU </w:t>
      </w:r>
      <w:r w:rsidR="00DD029C">
        <w:rPr>
          <w:rFonts w:ascii="Arial" w:hAnsi="Arial" w:cs="Arial"/>
          <w:sz w:val="16"/>
          <w:szCs w:val="16"/>
        </w:rPr>
        <w:tab/>
      </w:r>
      <w:r w:rsidR="0A7EC341" w:rsidRPr="57A176C1">
        <w:rPr>
          <w:rFonts w:ascii="Arial" w:hAnsi="Arial" w:cs="Arial"/>
          <w:sz w:val="16"/>
          <w:szCs w:val="16"/>
        </w:rPr>
        <w:t xml:space="preserve"> </w:t>
      </w:r>
      <w:r w:rsidR="003D7298">
        <w:tab/>
      </w:r>
      <w:r w:rsidR="0A7EC341" w:rsidRPr="57A176C1">
        <w:rPr>
          <w:rFonts w:ascii="Arial" w:hAnsi="Arial" w:cs="Arial"/>
          <w:b/>
          <w:bCs/>
          <w:sz w:val="16"/>
          <w:szCs w:val="16"/>
        </w:rPr>
        <w:t>Hanna Kyllönen</w:t>
      </w:r>
      <w:r w:rsidR="0A7EC341" w:rsidRPr="57A176C1">
        <w:rPr>
          <w:rFonts w:ascii="Arial" w:hAnsi="Arial" w:cs="Arial"/>
          <w:sz w:val="16"/>
          <w:szCs w:val="16"/>
        </w:rPr>
        <w:t xml:space="preserve"> AT-</w:t>
      </w:r>
      <w:r w:rsidR="56922575" w:rsidRPr="57A176C1">
        <w:rPr>
          <w:rFonts w:ascii="Arial" w:hAnsi="Arial" w:cs="Arial"/>
          <w:sz w:val="16"/>
          <w:szCs w:val="16"/>
        </w:rPr>
        <w:t>studierektor primärvården</w:t>
      </w:r>
    </w:p>
    <w:p w14:paraId="5C029326" w14:textId="01960463" w:rsidR="00BA4321" w:rsidRDefault="00822260" w:rsidP="00BA4321">
      <w:pPr>
        <w:rPr>
          <w:rFonts w:ascii="Arial" w:hAnsi="Arial" w:cs="Arial"/>
          <w:sz w:val="16"/>
          <w:szCs w:val="16"/>
        </w:rPr>
      </w:pPr>
      <w:r w:rsidRPr="57A176C1">
        <w:rPr>
          <w:rFonts w:ascii="Arial" w:hAnsi="Arial" w:cs="Arial"/>
          <w:b/>
          <w:bCs/>
          <w:sz w:val="16"/>
          <w:szCs w:val="16"/>
        </w:rPr>
        <w:t>Cindy Olofsson</w:t>
      </w:r>
      <w:r w:rsidRPr="57A176C1">
        <w:rPr>
          <w:rFonts w:ascii="Arial" w:hAnsi="Arial" w:cs="Arial"/>
          <w:sz w:val="16"/>
          <w:szCs w:val="16"/>
        </w:rPr>
        <w:t>, administrativ koordinator (sekreterare)</w:t>
      </w:r>
      <w:r w:rsidR="00BA4321">
        <w:rPr>
          <w:rFonts w:ascii="Arial" w:hAnsi="Arial" w:cs="Arial"/>
          <w:sz w:val="16"/>
          <w:szCs w:val="16"/>
        </w:rPr>
        <w:t xml:space="preserve"> </w:t>
      </w:r>
      <w:r w:rsidR="000A7AF9">
        <w:rPr>
          <w:rFonts w:ascii="Arial" w:hAnsi="Arial" w:cs="Arial"/>
          <w:sz w:val="16"/>
          <w:szCs w:val="16"/>
        </w:rPr>
        <w:tab/>
      </w:r>
      <w:r w:rsidR="000A7AF9" w:rsidRPr="57A176C1">
        <w:rPr>
          <w:rFonts w:ascii="Arial" w:hAnsi="Arial" w:cs="Arial"/>
          <w:b/>
          <w:bCs/>
          <w:sz w:val="16"/>
          <w:szCs w:val="16"/>
        </w:rPr>
        <w:t xml:space="preserve">Johan Tengroth, </w:t>
      </w:r>
      <w:r w:rsidR="000A7AF9" w:rsidRPr="57A176C1">
        <w:rPr>
          <w:rFonts w:ascii="Arial" w:hAnsi="Arial" w:cs="Arial"/>
          <w:sz w:val="16"/>
          <w:szCs w:val="16"/>
        </w:rPr>
        <w:t>AT-läkarchef</w:t>
      </w:r>
      <w:r w:rsidR="000A7AF9">
        <w:rPr>
          <w:rFonts w:ascii="Arial" w:hAnsi="Arial" w:cs="Arial"/>
          <w:sz w:val="16"/>
          <w:szCs w:val="16"/>
        </w:rPr>
        <w:t xml:space="preserve">, </w:t>
      </w:r>
      <w:r w:rsidR="000A7AF9" w:rsidRPr="57A176C1">
        <w:rPr>
          <w:rFonts w:ascii="Arial" w:hAnsi="Arial" w:cs="Arial"/>
          <w:sz w:val="16"/>
          <w:szCs w:val="16"/>
        </w:rPr>
        <w:t>(ordförande)</w:t>
      </w:r>
    </w:p>
    <w:p w14:paraId="1534106C" w14:textId="46789D47" w:rsidR="57A176C1" w:rsidRDefault="57A176C1" w:rsidP="57A176C1">
      <w:pPr>
        <w:rPr>
          <w:rFonts w:ascii="Arial" w:hAnsi="Arial" w:cs="Arial"/>
          <w:sz w:val="16"/>
          <w:szCs w:val="16"/>
        </w:rPr>
      </w:pPr>
    </w:p>
    <w:p w14:paraId="3FE0DB80" w14:textId="6B038678" w:rsidR="003D7298" w:rsidRPr="00331FED" w:rsidRDefault="003D7298" w:rsidP="71F63992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1. Inledning</w:t>
      </w:r>
    </w:p>
    <w:p w14:paraId="1F785360" w14:textId="0663E008" w:rsidR="00660F79" w:rsidRDefault="003D7298" w:rsidP="57A176C1">
      <w:pPr>
        <w:rPr>
          <w:rFonts w:ascii="Arial" w:hAnsi="Arial" w:cs="Arial"/>
        </w:rPr>
      </w:pPr>
      <w:r w:rsidRPr="57A176C1">
        <w:rPr>
          <w:rFonts w:ascii="Arial" w:hAnsi="Arial" w:cs="Arial"/>
        </w:rPr>
        <w:t xml:space="preserve"> </w:t>
      </w:r>
      <w:r w:rsidR="00660F79">
        <w:rPr>
          <w:rFonts w:ascii="Arial" w:hAnsi="Arial" w:cs="Arial"/>
        </w:rPr>
        <w:t xml:space="preserve">Johan </w:t>
      </w:r>
      <w:r w:rsidRPr="57A176C1">
        <w:rPr>
          <w:rFonts w:ascii="Arial" w:hAnsi="Arial" w:cs="Arial"/>
        </w:rPr>
        <w:t>hälsar välkommen till mötet</w:t>
      </w:r>
      <w:r w:rsidR="591601E1" w:rsidRPr="57A176C1">
        <w:rPr>
          <w:rFonts w:ascii="Arial" w:hAnsi="Arial" w:cs="Arial"/>
        </w:rPr>
        <w:t xml:space="preserve"> som sker via Teams.</w:t>
      </w:r>
      <w:r w:rsidRPr="57A176C1">
        <w:rPr>
          <w:rFonts w:ascii="Arial" w:hAnsi="Arial" w:cs="Arial"/>
        </w:rPr>
        <w:t xml:space="preserve"> </w:t>
      </w:r>
    </w:p>
    <w:p w14:paraId="2C282D1A" w14:textId="77777777" w:rsidR="00CE739C" w:rsidRDefault="00CE739C" w:rsidP="57A176C1">
      <w:pPr>
        <w:rPr>
          <w:rFonts w:ascii="Arial" w:hAnsi="Arial" w:cs="Arial"/>
        </w:rPr>
      </w:pPr>
    </w:p>
    <w:p w14:paraId="2EFDF5E9" w14:textId="77777777" w:rsidR="003D7298" w:rsidRPr="00331FED" w:rsidRDefault="003D7298" w:rsidP="003D7298">
      <w:pPr>
        <w:rPr>
          <w:rFonts w:ascii="Arial" w:hAnsi="Arial" w:cs="Arial"/>
          <w:b/>
        </w:rPr>
      </w:pPr>
      <w:r w:rsidRPr="12ECCA8A">
        <w:rPr>
          <w:rFonts w:ascii="Arial" w:hAnsi="Arial" w:cs="Arial"/>
          <w:b/>
          <w:bCs/>
        </w:rPr>
        <w:t xml:space="preserve">2. Föregående minnesanteckningar </w:t>
      </w:r>
    </w:p>
    <w:p w14:paraId="6AB0E6CF" w14:textId="40963B25" w:rsidR="001E5A02" w:rsidRDefault="008E75DA" w:rsidP="57A176C1">
      <w:pPr>
        <w:rPr>
          <w:rFonts w:ascii="Arial" w:hAnsi="Arial" w:cs="Arial"/>
        </w:rPr>
      </w:pPr>
      <w:r>
        <w:rPr>
          <w:rFonts w:ascii="Arial" w:hAnsi="Arial" w:cs="Arial"/>
        </w:rPr>
        <w:t>Inget att ta upp</w:t>
      </w:r>
      <w:r w:rsidR="451CACAE" w:rsidRPr="57A176C1">
        <w:rPr>
          <w:rFonts w:ascii="Arial" w:hAnsi="Arial" w:cs="Arial"/>
        </w:rPr>
        <w:t xml:space="preserve">. </w:t>
      </w:r>
    </w:p>
    <w:p w14:paraId="50DBE1C4" w14:textId="77777777" w:rsidR="00CE739C" w:rsidRDefault="00CE739C" w:rsidP="57A176C1">
      <w:pPr>
        <w:rPr>
          <w:rFonts w:ascii="Arial" w:hAnsi="Arial" w:cs="Arial"/>
        </w:rPr>
      </w:pPr>
    </w:p>
    <w:p w14:paraId="6C822A64" w14:textId="25EA777D" w:rsidR="003D7298" w:rsidRPr="002F41AE" w:rsidRDefault="003D7298" w:rsidP="003D7298">
      <w:pPr>
        <w:rPr>
          <w:rFonts w:ascii="Arial" w:hAnsi="Arial" w:cs="Arial"/>
          <w:b/>
          <w:bCs/>
        </w:rPr>
      </w:pPr>
      <w:r w:rsidRPr="470C9FB9">
        <w:rPr>
          <w:rFonts w:ascii="Arial" w:hAnsi="Arial" w:cs="Arial"/>
          <w:b/>
          <w:bCs/>
        </w:rPr>
        <w:t>3. Anmälan övriga frågor</w:t>
      </w:r>
    </w:p>
    <w:p w14:paraId="6DCCDEFA" w14:textId="67931261" w:rsidR="00CE739C" w:rsidRDefault="00660F79" w:rsidP="003D7298">
      <w:pPr>
        <w:rPr>
          <w:rFonts w:ascii="Arial" w:hAnsi="Arial" w:cs="Arial"/>
        </w:rPr>
      </w:pPr>
      <w:r>
        <w:rPr>
          <w:rFonts w:ascii="Arial" w:hAnsi="Arial" w:cs="Arial"/>
        </w:rPr>
        <w:t>Antal egna patienter och schemaförslag</w:t>
      </w:r>
      <w:r w:rsidR="00B87AE1">
        <w:rPr>
          <w:rFonts w:ascii="Arial" w:hAnsi="Arial" w:cs="Arial"/>
        </w:rPr>
        <w:t>, Hanna K</w:t>
      </w:r>
      <w:r w:rsidR="00E47464">
        <w:rPr>
          <w:rFonts w:ascii="Arial" w:hAnsi="Arial" w:cs="Arial"/>
        </w:rPr>
        <w:t xml:space="preserve">yllönen. </w:t>
      </w:r>
    </w:p>
    <w:p w14:paraId="5F31E7FB" w14:textId="77777777" w:rsidR="00CE739C" w:rsidRPr="00CE739C" w:rsidRDefault="00CE739C" w:rsidP="003D7298">
      <w:pPr>
        <w:rPr>
          <w:rFonts w:ascii="Arial" w:hAnsi="Arial" w:cs="Arial"/>
        </w:rPr>
      </w:pPr>
    </w:p>
    <w:p w14:paraId="7BD2098B" w14:textId="3A823064" w:rsidR="003D7298" w:rsidRPr="001E5A02" w:rsidRDefault="003D7298" w:rsidP="003D7298">
      <w:pPr>
        <w:rPr>
          <w:rFonts w:ascii="Arial" w:hAnsi="Arial" w:cs="Arial"/>
        </w:rPr>
      </w:pPr>
      <w:r w:rsidRPr="71F63992">
        <w:rPr>
          <w:rFonts w:ascii="Arial" w:hAnsi="Arial" w:cs="Arial"/>
          <w:b/>
          <w:bCs/>
        </w:rPr>
        <w:t>4. Allmän info från AT-kansliet</w:t>
      </w:r>
      <w:r w:rsidR="008E75DA">
        <w:rPr>
          <w:rFonts w:ascii="Arial" w:hAnsi="Arial" w:cs="Arial"/>
          <w:b/>
          <w:bCs/>
        </w:rPr>
        <w:t xml:space="preserve"> /viktiga datum</w:t>
      </w:r>
    </w:p>
    <w:p w14:paraId="166FDD2C" w14:textId="5154F296" w:rsidR="00660F79" w:rsidRDefault="00660F79" w:rsidP="57A1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Utbildningsdag tisdag 11 juni </w:t>
      </w:r>
      <w:r w:rsidR="0097319F">
        <w:rPr>
          <w:rFonts w:ascii="Arial" w:hAnsi="Arial" w:cs="Arial"/>
        </w:rPr>
        <w:t xml:space="preserve">– </w:t>
      </w:r>
      <w:r w:rsidR="00A27911">
        <w:rPr>
          <w:rFonts w:ascii="Arial" w:hAnsi="Arial" w:cs="Arial"/>
        </w:rPr>
        <w:t>T</w:t>
      </w:r>
      <w:r w:rsidR="0097319F">
        <w:rPr>
          <w:rFonts w:ascii="Arial" w:hAnsi="Arial" w:cs="Arial"/>
        </w:rPr>
        <w:t xml:space="preserve">ema </w:t>
      </w:r>
      <w:r>
        <w:rPr>
          <w:rFonts w:ascii="Arial" w:hAnsi="Arial" w:cs="Arial"/>
        </w:rPr>
        <w:t>Hållbart arbetslivs</w:t>
      </w:r>
      <w:r w:rsidR="009731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7319F">
        <w:rPr>
          <w:rFonts w:ascii="Arial" w:hAnsi="Arial" w:cs="Arial"/>
        </w:rPr>
        <w:t>V</w:t>
      </w:r>
      <w:r>
        <w:rPr>
          <w:rFonts w:ascii="Arial" w:hAnsi="Arial" w:cs="Arial"/>
        </w:rPr>
        <w:t>iktigt att AT-läkarna får gå</w:t>
      </w:r>
      <w:r w:rsidR="0097319F">
        <w:rPr>
          <w:rFonts w:ascii="Arial" w:hAnsi="Arial" w:cs="Arial"/>
        </w:rPr>
        <w:t xml:space="preserve"> på</w:t>
      </w:r>
      <w:r>
        <w:rPr>
          <w:rFonts w:ascii="Arial" w:hAnsi="Arial" w:cs="Arial"/>
        </w:rPr>
        <w:t xml:space="preserve"> denna dag.</w:t>
      </w:r>
    </w:p>
    <w:p w14:paraId="61A6BEA5" w14:textId="36408B3D" w:rsidR="00E47464" w:rsidRDefault="00A27911" w:rsidP="57A1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Nytt upplägg för reflektionsgrupper, </w:t>
      </w:r>
      <w:r w:rsidR="00E47464">
        <w:rPr>
          <w:rFonts w:ascii="Arial" w:hAnsi="Arial" w:cs="Arial"/>
        </w:rPr>
        <w:t xml:space="preserve">Sjukhuskyrkan </w:t>
      </w:r>
      <w:r>
        <w:rPr>
          <w:rFonts w:ascii="Arial" w:hAnsi="Arial" w:cs="Arial"/>
        </w:rPr>
        <w:t>kommer köra en</w:t>
      </w:r>
      <w:r w:rsidR="00E47464">
        <w:rPr>
          <w:rFonts w:ascii="Arial" w:hAnsi="Arial" w:cs="Arial"/>
        </w:rPr>
        <w:t xml:space="preserve"> pilot i höst</w:t>
      </w:r>
      <w:r>
        <w:rPr>
          <w:rFonts w:ascii="Arial" w:hAnsi="Arial" w:cs="Arial"/>
        </w:rPr>
        <w:t xml:space="preserve"> på ett</w:t>
      </w:r>
      <w:r w:rsidR="00E47464">
        <w:rPr>
          <w:rFonts w:ascii="Arial" w:hAnsi="Arial" w:cs="Arial"/>
        </w:rPr>
        <w:t xml:space="preserve"> 6-dels program, utvärdering efter två AT-starter. </w:t>
      </w:r>
      <w:r>
        <w:rPr>
          <w:rFonts w:ascii="Arial" w:hAnsi="Arial" w:cs="Arial"/>
        </w:rPr>
        <w:t>A</w:t>
      </w:r>
      <w:r w:rsidR="00E564F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-kansliet tror att detta kan bli väldigt bra och ett plus att det är </w:t>
      </w:r>
      <w:proofErr w:type="spellStart"/>
      <w:r w:rsidR="00E47464">
        <w:rPr>
          <w:rFonts w:ascii="Arial" w:hAnsi="Arial" w:cs="Arial"/>
        </w:rPr>
        <w:t>Inhouse</w:t>
      </w:r>
      <w:proofErr w:type="spellEnd"/>
      <w:r w:rsidR="00E47464">
        <w:rPr>
          <w:rFonts w:ascii="Arial" w:hAnsi="Arial" w:cs="Arial"/>
        </w:rPr>
        <w:t xml:space="preserve"> till skillnad från S</w:t>
      </w:r>
      <w:r>
        <w:rPr>
          <w:rFonts w:ascii="Arial" w:hAnsi="Arial" w:cs="Arial"/>
        </w:rPr>
        <w:t>:</w:t>
      </w:r>
      <w:r w:rsidR="00E47464">
        <w:rPr>
          <w:rFonts w:ascii="Arial" w:hAnsi="Arial" w:cs="Arial"/>
        </w:rPr>
        <w:t>t Lukas</w:t>
      </w:r>
      <w:r>
        <w:rPr>
          <w:rFonts w:ascii="Arial" w:hAnsi="Arial" w:cs="Arial"/>
        </w:rPr>
        <w:t xml:space="preserve"> som också är mer kostsamt</w:t>
      </w:r>
      <w:r w:rsidR="00E47464">
        <w:rPr>
          <w:rFonts w:ascii="Arial" w:hAnsi="Arial" w:cs="Arial"/>
        </w:rPr>
        <w:t xml:space="preserve">. </w:t>
      </w:r>
    </w:p>
    <w:p w14:paraId="656955C3" w14:textId="55F8A2CC" w:rsidR="00E47464" w:rsidRDefault="00E47464" w:rsidP="57A1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IPL, </w:t>
      </w:r>
      <w:r w:rsidR="00A27911">
        <w:rPr>
          <w:rFonts w:ascii="Arial" w:hAnsi="Arial" w:cs="Arial"/>
        </w:rPr>
        <w:t xml:space="preserve">kursen </w:t>
      </w:r>
      <w:r>
        <w:rPr>
          <w:rFonts w:ascii="Arial" w:hAnsi="Arial" w:cs="Arial"/>
        </w:rPr>
        <w:t xml:space="preserve">är en dag. </w:t>
      </w:r>
      <w:r w:rsidR="00A27911">
        <w:rPr>
          <w:rFonts w:ascii="Arial" w:hAnsi="Arial" w:cs="Arial"/>
        </w:rPr>
        <w:t xml:space="preserve">Bra att informera AT-läkarna om att man </w:t>
      </w:r>
      <w:r w:rsidR="00E564F7">
        <w:rPr>
          <w:rFonts w:ascii="Arial" w:hAnsi="Arial" w:cs="Arial"/>
        </w:rPr>
        <w:t>inte kan vara med på</w:t>
      </w:r>
      <w:r>
        <w:rPr>
          <w:rFonts w:ascii="Arial" w:hAnsi="Arial" w:cs="Arial"/>
        </w:rPr>
        <w:t xml:space="preserve"> allt, </w:t>
      </w:r>
      <w:r w:rsidR="00E564F7">
        <w:rPr>
          <w:rFonts w:ascii="Arial" w:hAnsi="Arial" w:cs="Arial"/>
        </w:rPr>
        <w:t>man får välja att antingen delta på IPL</w:t>
      </w:r>
      <w:r>
        <w:rPr>
          <w:rFonts w:ascii="Arial" w:hAnsi="Arial" w:cs="Arial"/>
        </w:rPr>
        <w:t xml:space="preserve"> eller</w:t>
      </w:r>
      <w:r w:rsidR="00E564F7">
        <w:rPr>
          <w:rFonts w:ascii="Arial" w:hAnsi="Arial" w:cs="Arial"/>
        </w:rPr>
        <w:t xml:space="preserve"> tex</w:t>
      </w:r>
      <w:r>
        <w:rPr>
          <w:rFonts w:ascii="Arial" w:hAnsi="Arial" w:cs="Arial"/>
        </w:rPr>
        <w:t xml:space="preserve"> reumadagen, m</w:t>
      </w:r>
      <w:r w:rsidR="00E564F7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inte gå båda. Vår utbildningspott är väldigt generös </w:t>
      </w:r>
      <w:r w:rsidR="00E564F7">
        <w:rPr>
          <w:rFonts w:ascii="Arial" w:hAnsi="Arial" w:cs="Arial"/>
        </w:rPr>
        <w:t xml:space="preserve">om man jämför med övriga landet. Ramar och regler kommer för utbildningspotten kommer skärpas framöver. </w:t>
      </w:r>
      <w:r>
        <w:rPr>
          <w:rFonts w:ascii="Arial" w:hAnsi="Arial" w:cs="Arial"/>
        </w:rPr>
        <w:t xml:space="preserve"> </w:t>
      </w:r>
    </w:p>
    <w:p w14:paraId="4999DBE7" w14:textId="77777777" w:rsidR="00660F79" w:rsidRDefault="00660F79" w:rsidP="71F63992">
      <w:pPr>
        <w:rPr>
          <w:rFonts w:ascii="Arial" w:hAnsi="Arial" w:cs="Arial"/>
        </w:rPr>
      </w:pPr>
    </w:p>
    <w:p w14:paraId="69F14466" w14:textId="77777777" w:rsidR="00CE739C" w:rsidRDefault="00CE739C" w:rsidP="71F63992">
      <w:pPr>
        <w:rPr>
          <w:rFonts w:ascii="Arial" w:hAnsi="Arial" w:cs="Arial"/>
        </w:rPr>
      </w:pPr>
    </w:p>
    <w:p w14:paraId="64D5AC66" w14:textId="7D373284" w:rsidR="00B87AE1" w:rsidRPr="001E5A02" w:rsidRDefault="003D7298" w:rsidP="71F63992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5. AT-rådet ger återkoppling/utvärdering/tjänstgöringsenkät</w:t>
      </w:r>
    </w:p>
    <w:p w14:paraId="14CA10FD" w14:textId="5A2BA721" w:rsidR="00B87AE1" w:rsidRDefault="00E47464" w:rsidP="71F63992">
      <w:pPr>
        <w:rPr>
          <w:rFonts w:ascii="Arial" w:hAnsi="Arial" w:cs="Arial"/>
        </w:rPr>
      </w:pPr>
      <w:r>
        <w:rPr>
          <w:rFonts w:ascii="Arial" w:hAnsi="Arial" w:cs="Arial"/>
        </w:rPr>
        <w:t>Frida Backman</w:t>
      </w:r>
      <w:r w:rsidR="001E5A02">
        <w:rPr>
          <w:rFonts w:ascii="Arial" w:hAnsi="Arial" w:cs="Arial"/>
        </w:rPr>
        <w:t xml:space="preserve"> från </w:t>
      </w:r>
      <w:r w:rsidR="6B87F976" w:rsidRPr="57A176C1">
        <w:rPr>
          <w:rFonts w:ascii="Arial" w:hAnsi="Arial" w:cs="Arial"/>
        </w:rPr>
        <w:t xml:space="preserve">AT-rådet </w:t>
      </w:r>
      <w:r w:rsidR="1CE6CC47" w:rsidRPr="57A176C1">
        <w:rPr>
          <w:rFonts w:ascii="Arial" w:hAnsi="Arial" w:cs="Arial"/>
        </w:rPr>
        <w:t xml:space="preserve">medverkar från </w:t>
      </w:r>
      <w:r w:rsidR="4BA8F5D5" w:rsidRPr="57A176C1">
        <w:rPr>
          <w:rFonts w:ascii="Arial" w:hAnsi="Arial" w:cs="Arial"/>
        </w:rPr>
        <w:t>primärvården</w:t>
      </w:r>
      <w:r w:rsidR="1CE6CC47" w:rsidRPr="57A176C1">
        <w:rPr>
          <w:rFonts w:ascii="Arial" w:hAnsi="Arial" w:cs="Arial"/>
        </w:rPr>
        <w:t xml:space="preserve">. </w:t>
      </w:r>
      <w:r w:rsidR="00D375B2">
        <w:rPr>
          <w:rFonts w:ascii="Arial" w:hAnsi="Arial" w:cs="Arial"/>
        </w:rPr>
        <w:t>Inget speciellt har kommit upp gällande primärvården</w:t>
      </w:r>
      <w:r w:rsidR="00E564F7">
        <w:rPr>
          <w:rFonts w:ascii="Arial" w:hAnsi="Arial" w:cs="Arial"/>
        </w:rPr>
        <w:t>.</w:t>
      </w:r>
      <w:r w:rsidR="00B87AE1">
        <w:rPr>
          <w:rFonts w:ascii="Arial" w:hAnsi="Arial" w:cs="Arial"/>
        </w:rPr>
        <w:t xml:space="preserve"> </w:t>
      </w:r>
      <w:r w:rsidR="00D375B2">
        <w:rPr>
          <w:rFonts w:ascii="Arial" w:hAnsi="Arial" w:cs="Arial"/>
        </w:rPr>
        <w:t xml:space="preserve">Frida ska försöka att få in mer feedback men varit svårt. De flesta hör av sig direkt till Hanna om det skulle vara något.  </w:t>
      </w:r>
    </w:p>
    <w:p w14:paraId="60D3B920" w14:textId="43C501B9" w:rsidR="003D7298" w:rsidRPr="003D7298" w:rsidRDefault="003D7298" w:rsidP="57A176C1">
      <w:pPr>
        <w:pStyle w:val="Liststycke"/>
        <w:numPr>
          <w:ilvl w:val="0"/>
          <w:numId w:val="33"/>
        </w:numPr>
        <w:rPr>
          <w:rFonts w:ascii="Arial" w:hAnsi="Arial" w:cs="Arial"/>
          <w:b/>
          <w:bCs/>
        </w:rPr>
      </w:pPr>
      <w:r w:rsidRPr="57A176C1">
        <w:rPr>
          <w:rFonts w:ascii="Arial" w:hAnsi="Arial" w:cs="Arial"/>
          <w:b/>
          <w:bCs/>
        </w:rPr>
        <w:t>Utvärdering – Tjänstgöringsenkät</w:t>
      </w:r>
    </w:p>
    <w:p w14:paraId="3B748CA5" w14:textId="2AF245A3" w:rsidR="57A176C1" w:rsidRDefault="00B87AE1" w:rsidP="57A176C1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375B2">
        <w:rPr>
          <w:rFonts w:ascii="Arial" w:hAnsi="Arial" w:cs="Arial"/>
        </w:rPr>
        <w:t>6</w:t>
      </w:r>
      <w:r w:rsidR="400D17B7" w:rsidRPr="57A176C1">
        <w:rPr>
          <w:rFonts w:ascii="Arial" w:hAnsi="Arial" w:cs="Arial"/>
        </w:rPr>
        <w:t xml:space="preserve"> AT-läkare</w:t>
      </w:r>
      <w:r w:rsidR="187CC65C" w:rsidRPr="57A176C1">
        <w:rPr>
          <w:rFonts w:ascii="Arial" w:hAnsi="Arial" w:cs="Arial"/>
        </w:rPr>
        <w:t xml:space="preserve"> har svarat på enkäten</w:t>
      </w:r>
      <w:r w:rsidR="009A079F">
        <w:rPr>
          <w:rFonts w:ascii="Arial" w:hAnsi="Arial" w:cs="Arial"/>
        </w:rPr>
        <w:t>, en förbättring från förra gången då det endast var 12 svarande</w:t>
      </w:r>
      <w:r>
        <w:rPr>
          <w:rFonts w:ascii="Arial" w:hAnsi="Arial" w:cs="Arial"/>
        </w:rPr>
        <w:t xml:space="preserve">. </w:t>
      </w:r>
      <w:r w:rsidR="00D375B2">
        <w:rPr>
          <w:rFonts w:ascii="Arial" w:hAnsi="Arial" w:cs="Arial"/>
        </w:rPr>
        <w:t xml:space="preserve">Bra omdömen </w:t>
      </w:r>
      <w:r w:rsidR="009A079F">
        <w:rPr>
          <w:rFonts w:ascii="Arial" w:hAnsi="Arial" w:cs="Arial"/>
        </w:rPr>
        <w:t xml:space="preserve">kring </w:t>
      </w:r>
      <w:r w:rsidR="00D375B2">
        <w:rPr>
          <w:rFonts w:ascii="Arial" w:hAnsi="Arial" w:cs="Arial"/>
        </w:rPr>
        <w:t xml:space="preserve">handledning. 10 av 16 hade medsittning med handledare. </w:t>
      </w:r>
      <w:r w:rsidR="009A079F">
        <w:rPr>
          <w:rFonts w:ascii="Arial" w:hAnsi="Arial" w:cs="Arial"/>
        </w:rPr>
        <w:t xml:space="preserve">Fina svar på frågan </w:t>
      </w:r>
      <w:r w:rsidR="00E564F7">
        <w:rPr>
          <w:rFonts w:ascii="Arial" w:hAnsi="Arial" w:cs="Arial"/>
        </w:rPr>
        <w:t>”</w:t>
      </w:r>
      <w:r w:rsidR="009A079F">
        <w:rPr>
          <w:rFonts w:ascii="Arial" w:hAnsi="Arial" w:cs="Arial"/>
        </w:rPr>
        <w:t>hade du möjlighet att rådfråga andra kollegor och personal”. De flesta har svarat att de fått en</w:t>
      </w:r>
      <w:r w:rsidR="4934DAF4" w:rsidRPr="57A176C1">
        <w:rPr>
          <w:rFonts w:ascii="Arial" w:hAnsi="Arial" w:cs="Arial"/>
        </w:rPr>
        <w:t xml:space="preserve"> bra introduktion</w:t>
      </w:r>
      <w:r w:rsidR="0F581DCF" w:rsidRPr="57A176C1">
        <w:rPr>
          <w:rFonts w:ascii="Arial" w:hAnsi="Arial" w:cs="Arial"/>
        </w:rPr>
        <w:t>.</w:t>
      </w:r>
      <w:r w:rsidR="009A079F">
        <w:rPr>
          <w:rFonts w:ascii="Arial" w:hAnsi="Arial" w:cs="Arial"/>
        </w:rPr>
        <w:t xml:space="preserve"> </w:t>
      </w:r>
      <w:r w:rsidR="004A5FEA">
        <w:rPr>
          <w:rFonts w:ascii="Arial" w:hAnsi="Arial" w:cs="Arial"/>
        </w:rPr>
        <w:t>Alla utom en</w:t>
      </w:r>
      <w:r w:rsidR="0F581DCF" w:rsidRPr="57A176C1">
        <w:rPr>
          <w:rFonts w:ascii="Arial" w:hAnsi="Arial" w:cs="Arial"/>
        </w:rPr>
        <w:t xml:space="preserve"> svarade att de fått </w:t>
      </w:r>
      <w:r w:rsidR="455D38C3" w:rsidRPr="57A176C1">
        <w:rPr>
          <w:rFonts w:ascii="Arial" w:hAnsi="Arial" w:cs="Arial"/>
        </w:rPr>
        <w:t>auskulterat</w:t>
      </w:r>
      <w:r w:rsidR="0F581DCF" w:rsidRPr="57A176C1">
        <w:rPr>
          <w:rFonts w:ascii="Arial" w:hAnsi="Arial" w:cs="Arial"/>
        </w:rPr>
        <w:t xml:space="preserve"> utanför vårdcentralen ex</w:t>
      </w:r>
      <w:r w:rsidR="3A23C8E1" w:rsidRPr="57A176C1">
        <w:rPr>
          <w:rFonts w:ascii="Arial" w:hAnsi="Arial" w:cs="Arial"/>
        </w:rPr>
        <w:t xml:space="preserve">empelvis </w:t>
      </w:r>
      <w:r w:rsidR="0F581DCF" w:rsidRPr="57A176C1">
        <w:rPr>
          <w:rFonts w:ascii="Arial" w:hAnsi="Arial" w:cs="Arial"/>
        </w:rPr>
        <w:t>BVC, MVC eller äldreboende.</w:t>
      </w:r>
      <w:r w:rsidR="004A5FEA">
        <w:rPr>
          <w:rFonts w:ascii="Arial" w:hAnsi="Arial" w:cs="Arial"/>
        </w:rPr>
        <w:t xml:space="preserve"> Vårdcentralerna är ofta trångbodda, ont om rum, man kan få byta rum</w:t>
      </w:r>
      <w:r w:rsidR="00E564F7">
        <w:rPr>
          <w:rFonts w:ascii="Arial" w:hAnsi="Arial" w:cs="Arial"/>
        </w:rPr>
        <w:t xml:space="preserve"> flera gånger under sin placering</w:t>
      </w:r>
      <w:r w:rsidR="004A5FEA">
        <w:rPr>
          <w:rFonts w:ascii="Arial" w:hAnsi="Arial" w:cs="Arial"/>
        </w:rPr>
        <w:t xml:space="preserve">. Alla utom en tycker att arbetsbördan varit bra och lagom. </w:t>
      </w:r>
      <w:r w:rsidR="00D45523">
        <w:rPr>
          <w:rFonts w:ascii="Arial" w:hAnsi="Arial" w:cs="Arial"/>
        </w:rPr>
        <w:t xml:space="preserve">Vissa upplever att man ibland behöver mer tid till administration, de flesta upplever att man kan få mer tid </w:t>
      </w:r>
      <w:r w:rsidR="00E564F7">
        <w:rPr>
          <w:rFonts w:ascii="Arial" w:hAnsi="Arial" w:cs="Arial"/>
        </w:rPr>
        <w:t xml:space="preserve">till detta </w:t>
      </w:r>
      <w:r w:rsidR="00D45523">
        <w:rPr>
          <w:rFonts w:ascii="Arial" w:hAnsi="Arial" w:cs="Arial"/>
        </w:rPr>
        <w:t>om man säger till. Åtta</w:t>
      </w:r>
      <w:r w:rsidR="71CAC665" w:rsidRPr="57A176C1">
        <w:rPr>
          <w:rFonts w:ascii="Arial" w:hAnsi="Arial" w:cs="Arial"/>
        </w:rPr>
        <w:t xml:space="preserve"> </w:t>
      </w:r>
      <w:r w:rsidR="286F190D" w:rsidRPr="57A176C1">
        <w:rPr>
          <w:rFonts w:ascii="Arial" w:hAnsi="Arial" w:cs="Arial"/>
        </w:rPr>
        <w:t xml:space="preserve">har svarat att de kan </w:t>
      </w:r>
      <w:r w:rsidR="1A711CB0" w:rsidRPr="57A176C1">
        <w:rPr>
          <w:rFonts w:ascii="Arial" w:hAnsi="Arial" w:cs="Arial"/>
        </w:rPr>
        <w:t xml:space="preserve">tänka sig bli specialist i allmänmedicin. </w:t>
      </w:r>
      <w:r w:rsidR="006E386C" w:rsidRPr="57A176C1">
        <w:rPr>
          <w:rFonts w:ascii="Arial" w:hAnsi="Arial" w:cs="Arial"/>
        </w:rPr>
        <w:t>Över lag</w:t>
      </w:r>
      <w:r w:rsidR="1A711CB0" w:rsidRPr="57A176C1">
        <w:rPr>
          <w:rFonts w:ascii="Arial" w:hAnsi="Arial" w:cs="Arial"/>
        </w:rPr>
        <w:t xml:space="preserve"> fina siffror i enkäten. </w:t>
      </w:r>
    </w:p>
    <w:p w14:paraId="521ED37E" w14:textId="77777777" w:rsidR="00CD10AD" w:rsidRDefault="00CD10AD" w:rsidP="57A176C1">
      <w:pPr>
        <w:rPr>
          <w:rFonts w:ascii="Arial" w:hAnsi="Arial" w:cs="Arial"/>
        </w:rPr>
      </w:pPr>
    </w:p>
    <w:p w14:paraId="256D9789" w14:textId="77777777" w:rsidR="00FF589A" w:rsidRDefault="002F41AE" w:rsidP="00FF589A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 xml:space="preserve">6. </w:t>
      </w:r>
      <w:proofErr w:type="spellStart"/>
      <w:r w:rsidRPr="71F63992">
        <w:rPr>
          <w:rFonts w:ascii="Arial" w:hAnsi="Arial" w:cs="Arial"/>
          <w:b/>
          <w:bCs/>
        </w:rPr>
        <w:t>Lärportalen</w:t>
      </w:r>
      <w:proofErr w:type="spellEnd"/>
    </w:p>
    <w:p w14:paraId="18846239" w14:textId="61C789C9" w:rsidR="57A176C1" w:rsidRDefault="00CD10AD" w:rsidP="57A1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använder den lite mindre då enkäterna inte finns på </w:t>
      </w:r>
      <w:proofErr w:type="spellStart"/>
      <w:r>
        <w:rPr>
          <w:rFonts w:ascii="Arial" w:hAnsi="Arial" w:cs="Arial"/>
        </w:rPr>
        <w:t>Lärpor</w:t>
      </w:r>
      <w:r w:rsidR="00E564F7">
        <w:rPr>
          <w:rFonts w:ascii="Arial" w:hAnsi="Arial" w:cs="Arial"/>
        </w:rPr>
        <w:t>tal</w:t>
      </w:r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, Hanna ska kolla länkar så att allt </w:t>
      </w:r>
      <w:r w:rsidR="00E564F7">
        <w:rPr>
          <w:rFonts w:ascii="Arial" w:hAnsi="Arial" w:cs="Arial"/>
        </w:rPr>
        <w:t xml:space="preserve">är uppdaterat och </w:t>
      </w:r>
      <w:r>
        <w:rPr>
          <w:rFonts w:ascii="Arial" w:hAnsi="Arial" w:cs="Arial"/>
        </w:rPr>
        <w:t>fungerar.</w:t>
      </w:r>
    </w:p>
    <w:p w14:paraId="38FF41BD" w14:textId="77777777" w:rsidR="00CD10AD" w:rsidRDefault="00CD10AD" w:rsidP="57A176C1">
      <w:pPr>
        <w:rPr>
          <w:rFonts w:ascii="Arial" w:hAnsi="Arial" w:cs="Arial"/>
        </w:rPr>
      </w:pPr>
    </w:p>
    <w:p w14:paraId="329001A0" w14:textId="57380A19" w:rsidR="00FF589A" w:rsidRPr="00FF589A" w:rsidRDefault="00FF589A" w:rsidP="00FF589A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 xml:space="preserve">7. </w:t>
      </w:r>
      <w:r w:rsidR="00E02752">
        <w:rPr>
          <w:rFonts w:ascii="Arial" w:hAnsi="Arial" w:cs="Arial"/>
          <w:b/>
          <w:bCs/>
        </w:rPr>
        <w:t>Uppdatera konta</w:t>
      </w:r>
      <w:r w:rsidR="00514440">
        <w:rPr>
          <w:rFonts w:ascii="Arial" w:hAnsi="Arial" w:cs="Arial"/>
          <w:b/>
          <w:bCs/>
        </w:rPr>
        <w:t>k</w:t>
      </w:r>
      <w:r w:rsidR="00E02752">
        <w:rPr>
          <w:rFonts w:ascii="Arial" w:hAnsi="Arial" w:cs="Arial"/>
          <w:b/>
          <w:bCs/>
        </w:rPr>
        <w:t>tlistan</w:t>
      </w:r>
    </w:p>
    <w:p w14:paraId="47B4AD8C" w14:textId="144E452C" w:rsidR="00514440" w:rsidRDefault="00E564F7" w:rsidP="12ECCA8A">
      <w:pPr>
        <w:rPr>
          <w:rFonts w:ascii="Arial" w:hAnsi="Arial" w:cs="Arial"/>
        </w:rPr>
      </w:pPr>
      <w:r>
        <w:rPr>
          <w:rFonts w:ascii="Arial" w:hAnsi="Arial" w:cs="Arial"/>
        </w:rPr>
        <w:t>Punkten utgår då H</w:t>
      </w:r>
      <w:r w:rsidR="00E02752">
        <w:rPr>
          <w:rFonts w:ascii="Arial" w:hAnsi="Arial" w:cs="Arial"/>
        </w:rPr>
        <w:t xml:space="preserve">anna är </w:t>
      </w:r>
      <w:r w:rsidR="00264CD9">
        <w:rPr>
          <w:rFonts w:ascii="Arial" w:hAnsi="Arial" w:cs="Arial"/>
        </w:rPr>
        <w:t xml:space="preserve">den enda från PV som finns </w:t>
      </w:r>
      <w:r w:rsidR="00E02752">
        <w:rPr>
          <w:rFonts w:ascii="Arial" w:hAnsi="Arial" w:cs="Arial"/>
        </w:rPr>
        <w:t>med</w:t>
      </w:r>
      <w:r w:rsidR="00264CD9">
        <w:rPr>
          <w:rFonts w:ascii="Arial" w:hAnsi="Arial" w:cs="Arial"/>
        </w:rPr>
        <w:t xml:space="preserve"> på listan</w:t>
      </w:r>
      <w:r w:rsidR="00E02752">
        <w:rPr>
          <w:rFonts w:ascii="Arial" w:hAnsi="Arial" w:cs="Arial"/>
        </w:rPr>
        <w:t xml:space="preserve">. </w:t>
      </w:r>
    </w:p>
    <w:p w14:paraId="23B23414" w14:textId="77777777" w:rsidR="00514440" w:rsidRDefault="00514440" w:rsidP="12ECCA8A"/>
    <w:p w14:paraId="25A666CA" w14:textId="0F2C0B87" w:rsidR="00FF589A" w:rsidRPr="00514440" w:rsidRDefault="00514440" w:rsidP="12ECCA8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2F41AE" w:rsidRPr="12ECCA8A">
        <w:rPr>
          <w:rFonts w:ascii="Arial" w:hAnsi="Arial" w:cs="Arial"/>
          <w:b/>
          <w:bCs/>
        </w:rPr>
        <w:t>. Övriga frågor</w:t>
      </w:r>
      <w:r w:rsidR="00FF589A" w:rsidRPr="12ECCA8A">
        <w:rPr>
          <w:rFonts w:ascii="Arial" w:hAnsi="Arial" w:cs="Arial"/>
          <w:b/>
          <w:bCs/>
        </w:rPr>
        <w:t xml:space="preserve"> </w:t>
      </w:r>
    </w:p>
    <w:p w14:paraId="45076793" w14:textId="187BDC6E" w:rsidR="00CD10AD" w:rsidRDefault="00CD10AD" w:rsidP="00FF589A">
      <w:pPr>
        <w:rPr>
          <w:rFonts w:ascii="Arial" w:hAnsi="Arial" w:cs="Arial"/>
        </w:rPr>
      </w:pPr>
      <w:r>
        <w:rPr>
          <w:rFonts w:ascii="Arial" w:hAnsi="Arial" w:cs="Arial"/>
        </w:rPr>
        <w:t>Vårdcentralerna har olika sätt att dela upp patienterna, oftast använder man datum. Hanna tycker att AT-läk</w:t>
      </w:r>
      <w:r w:rsidR="00E564F7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ska ha max ett datum eller ca 300 patienter. På detta sätt blir det inte för mycket </w:t>
      </w:r>
      <w:r w:rsidR="00E564F7">
        <w:rPr>
          <w:rFonts w:ascii="Arial" w:hAnsi="Arial" w:cs="Arial"/>
        </w:rPr>
        <w:t>men ändå</w:t>
      </w:r>
      <w:r>
        <w:rPr>
          <w:rFonts w:ascii="Arial" w:hAnsi="Arial" w:cs="Arial"/>
        </w:rPr>
        <w:t xml:space="preserve"> en del olika patienter, både mer lätta fall och vissa som kräver lite mer </w:t>
      </w:r>
      <w:proofErr w:type="spellStart"/>
      <w:r>
        <w:rPr>
          <w:rFonts w:ascii="Arial" w:hAnsi="Arial" w:cs="Arial"/>
        </w:rPr>
        <w:t>admin</w:t>
      </w:r>
      <w:proofErr w:type="spellEnd"/>
      <w:r>
        <w:rPr>
          <w:rFonts w:ascii="Arial" w:hAnsi="Arial" w:cs="Arial"/>
        </w:rPr>
        <w:t xml:space="preserve"> och uppföljning </w:t>
      </w:r>
      <w:r w:rsidR="000C52D7">
        <w:rPr>
          <w:rFonts w:ascii="Arial" w:hAnsi="Arial" w:cs="Arial"/>
        </w:rPr>
        <w:t xml:space="preserve">med mera. </w:t>
      </w:r>
      <w:r>
        <w:rPr>
          <w:rFonts w:ascii="Arial" w:hAnsi="Arial" w:cs="Arial"/>
        </w:rPr>
        <w:t xml:space="preserve">Olika former av drop-in men detta kan också vara </w:t>
      </w:r>
      <w:r w:rsidR="000C52D7">
        <w:rPr>
          <w:rFonts w:ascii="Arial" w:hAnsi="Arial" w:cs="Arial"/>
        </w:rPr>
        <w:t xml:space="preserve">ett bra sätt att läsa sig och ta </w:t>
      </w:r>
      <w:r w:rsidR="00E564F7">
        <w:rPr>
          <w:rFonts w:ascii="Arial" w:hAnsi="Arial" w:cs="Arial"/>
        </w:rPr>
        <w:t>patienter</w:t>
      </w:r>
      <w:r w:rsidR="000C52D7">
        <w:rPr>
          <w:rFonts w:ascii="Arial" w:hAnsi="Arial" w:cs="Arial"/>
        </w:rPr>
        <w:t xml:space="preserve"> i sin takt. </w:t>
      </w:r>
    </w:p>
    <w:p w14:paraId="764CBD2D" w14:textId="182402F4" w:rsidR="000C52D7" w:rsidRDefault="000C52D7" w:rsidP="00FF589A">
      <w:pPr>
        <w:rPr>
          <w:rFonts w:ascii="Arial" w:hAnsi="Arial" w:cs="Arial"/>
        </w:rPr>
      </w:pPr>
      <w:r>
        <w:rPr>
          <w:rFonts w:ascii="Arial" w:hAnsi="Arial" w:cs="Arial"/>
        </w:rPr>
        <w:t>Schemaförslag – vi har tagit bort tiden som sto</w:t>
      </w:r>
      <w:r w:rsidR="00E564F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förut då det är väldigt svårt att det ska vara tidsbestämt. </w:t>
      </w:r>
    </w:p>
    <w:p w14:paraId="0864A73F" w14:textId="77777777" w:rsidR="00ED5C7C" w:rsidRDefault="00ED5C7C" w:rsidP="00FF589A">
      <w:pPr>
        <w:rPr>
          <w:rFonts w:ascii="Arial" w:hAnsi="Arial" w:cs="Arial"/>
          <w:b/>
          <w:bCs/>
        </w:rPr>
      </w:pPr>
    </w:p>
    <w:p w14:paraId="797652F8" w14:textId="6B810FF4" w:rsidR="00FF589A" w:rsidRPr="00ED5C7C" w:rsidRDefault="00CE739C" w:rsidP="00FF589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Framtida </w:t>
      </w:r>
      <w:r w:rsidR="00FF589A" w:rsidRPr="00FF589A">
        <w:rPr>
          <w:rFonts w:ascii="Arial" w:hAnsi="Arial" w:cs="Arial"/>
          <w:b/>
          <w:bCs/>
        </w:rPr>
        <w:t>mötestider</w:t>
      </w:r>
    </w:p>
    <w:p w14:paraId="7DB7481B" w14:textId="021748DE" w:rsidR="00FF589A" w:rsidRPr="00331FED" w:rsidRDefault="17B5E1F0" w:rsidP="12ECCA8A">
      <w:pPr>
        <w:rPr>
          <w:rFonts w:ascii="Arial" w:hAnsi="Arial" w:cs="Arial"/>
        </w:rPr>
      </w:pPr>
      <w:r w:rsidRPr="57A176C1">
        <w:rPr>
          <w:rFonts w:ascii="Arial" w:hAnsi="Arial" w:cs="Arial"/>
        </w:rPr>
        <w:lastRenderedPageBreak/>
        <w:t>Nästa möte</w:t>
      </w:r>
      <w:r w:rsidR="45665C35" w:rsidRPr="57A176C1">
        <w:rPr>
          <w:rFonts w:ascii="Arial" w:hAnsi="Arial" w:cs="Arial"/>
        </w:rPr>
        <w:t>:</w:t>
      </w:r>
      <w:r w:rsidRPr="57A176C1">
        <w:rPr>
          <w:rFonts w:ascii="Arial" w:hAnsi="Arial" w:cs="Arial"/>
        </w:rPr>
        <w:t xml:space="preserve"> </w:t>
      </w:r>
      <w:r w:rsidR="008E75DA">
        <w:rPr>
          <w:rFonts w:ascii="Arial" w:hAnsi="Arial" w:cs="Arial"/>
        </w:rPr>
        <w:t>1</w:t>
      </w:r>
      <w:r w:rsidR="00D04B7D">
        <w:rPr>
          <w:rFonts w:ascii="Arial" w:hAnsi="Arial" w:cs="Arial"/>
        </w:rPr>
        <w:t xml:space="preserve">8 nov </w:t>
      </w:r>
      <w:r w:rsidR="00CE739C">
        <w:rPr>
          <w:rFonts w:ascii="Arial" w:hAnsi="Arial" w:cs="Arial"/>
        </w:rPr>
        <w:t>2024 kl. 10.00-11.00</w:t>
      </w:r>
      <w:r w:rsidR="007D3538">
        <w:rPr>
          <w:rFonts w:ascii="Arial" w:hAnsi="Arial" w:cs="Arial"/>
        </w:rPr>
        <w:t xml:space="preserve"> </w:t>
      </w:r>
      <w:r w:rsidR="006B5608" w:rsidRPr="57A176C1">
        <w:rPr>
          <w:rFonts w:ascii="Arial" w:hAnsi="Arial" w:cs="Arial"/>
        </w:rPr>
        <w:t>via Teams.</w:t>
      </w:r>
    </w:p>
    <w:p w14:paraId="7A9E49F5" w14:textId="0460798D" w:rsidR="006B5608" w:rsidRPr="00331FED" w:rsidRDefault="5F3964A3" w:rsidP="006B5608">
      <w:pPr>
        <w:rPr>
          <w:rFonts w:ascii="Arial" w:hAnsi="Arial" w:cs="Arial"/>
        </w:rPr>
      </w:pPr>
      <w:r w:rsidRPr="57A176C1">
        <w:rPr>
          <w:rFonts w:ascii="Arial" w:hAnsi="Arial" w:cs="Arial"/>
        </w:rPr>
        <w:t>Nästa möte efter det</w:t>
      </w:r>
      <w:r w:rsidR="4F3F103C" w:rsidRPr="57A176C1">
        <w:rPr>
          <w:rFonts w:ascii="Arial" w:hAnsi="Arial" w:cs="Arial"/>
        </w:rPr>
        <w:t>:</w:t>
      </w:r>
      <w:r w:rsidR="4EBCBA5B" w:rsidRPr="57A176C1">
        <w:rPr>
          <w:rFonts w:ascii="Arial" w:hAnsi="Arial" w:cs="Arial"/>
        </w:rPr>
        <w:t xml:space="preserve"> </w:t>
      </w:r>
      <w:r w:rsidR="00CE739C">
        <w:rPr>
          <w:rFonts w:ascii="Arial" w:hAnsi="Arial" w:cs="Arial"/>
        </w:rPr>
        <w:t xml:space="preserve">19 maj </w:t>
      </w:r>
      <w:r w:rsidR="006B5608" w:rsidRPr="57A176C1">
        <w:rPr>
          <w:rFonts w:ascii="Arial" w:hAnsi="Arial" w:cs="Arial"/>
        </w:rPr>
        <w:t>202</w:t>
      </w:r>
      <w:r w:rsidR="00CE739C">
        <w:rPr>
          <w:rFonts w:ascii="Arial" w:hAnsi="Arial" w:cs="Arial"/>
        </w:rPr>
        <w:t>5</w:t>
      </w:r>
      <w:r w:rsidR="006B5608" w:rsidRPr="57A176C1">
        <w:rPr>
          <w:rFonts w:ascii="Arial" w:hAnsi="Arial" w:cs="Arial"/>
        </w:rPr>
        <w:t xml:space="preserve"> kl</w:t>
      </w:r>
      <w:r w:rsidR="00CE739C">
        <w:rPr>
          <w:rFonts w:ascii="Arial" w:hAnsi="Arial" w:cs="Arial"/>
        </w:rPr>
        <w:t>.</w:t>
      </w:r>
      <w:r w:rsidR="007D3538">
        <w:rPr>
          <w:rFonts w:ascii="Arial" w:hAnsi="Arial" w:cs="Arial"/>
        </w:rPr>
        <w:t xml:space="preserve"> </w:t>
      </w:r>
      <w:r w:rsidR="006B5608" w:rsidRPr="57A176C1">
        <w:rPr>
          <w:rFonts w:ascii="Arial" w:hAnsi="Arial" w:cs="Arial"/>
        </w:rPr>
        <w:t>13.</w:t>
      </w:r>
      <w:r w:rsidR="00CE739C">
        <w:rPr>
          <w:rFonts w:ascii="Arial" w:hAnsi="Arial" w:cs="Arial"/>
        </w:rPr>
        <w:t>00</w:t>
      </w:r>
      <w:r w:rsidR="006B5608" w:rsidRPr="57A176C1">
        <w:rPr>
          <w:rFonts w:ascii="Arial" w:hAnsi="Arial" w:cs="Arial"/>
        </w:rPr>
        <w:t>-1</w:t>
      </w:r>
      <w:r w:rsidR="007D3538">
        <w:rPr>
          <w:rFonts w:ascii="Arial" w:hAnsi="Arial" w:cs="Arial"/>
        </w:rPr>
        <w:t>4</w:t>
      </w:r>
      <w:r w:rsidR="006B5608" w:rsidRPr="57A176C1">
        <w:rPr>
          <w:rFonts w:ascii="Arial" w:hAnsi="Arial" w:cs="Arial"/>
        </w:rPr>
        <w:t>.</w:t>
      </w:r>
      <w:r w:rsidR="00CE739C">
        <w:rPr>
          <w:rFonts w:ascii="Arial" w:hAnsi="Arial" w:cs="Arial"/>
        </w:rPr>
        <w:t>00</w:t>
      </w:r>
      <w:r w:rsidR="006B5608" w:rsidRPr="57A176C1">
        <w:rPr>
          <w:rFonts w:ascii="Arial" w:hAnsi="Arial" w:cs="Arial"/>
        </w:rPr>
        <w:t xml:space="preserve"> via Teams.</w:t>
      </w:r>
    </w:p>
    <w:p w14:paraId="3918C5AA" w14:textId="77777777" w:rsidR="00CE739C" w:rsidRDefault="00CE739C" w:rsidP="002F41AE">
      <w:pPr>
        <w:rPr>
          <w:rFonts w:ascii="Arial" w:hAnsi="Arial" w:cs="Arial"/>
        </w:rPr>
      </w:pPr>
    </w:p>
    <w:p w14:paraId="79066854" w14:textId="514E04BE" w:rsidR="002F41AE" w:rsidRPr="00331FED" w:rsidRDefault="005F2A31" w:rsidP="002F41AE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1</w:t>
      </w:r>
      <w:r w:rsidR="00514440">
        <w:rPr>
          <w:rFonts w:ascii="Arial" w:hAnsi="Arial" w:cs="Arial"/>
          <w:b/>
          <w:bCs/>
        </w:rPr>
        <w:t>0</w:t>
      </w:r>
      <w:r w:rsidR="002F41AE" w:rsidRPr="71F63992">
        <w:rPr>
          <w:rFonts w:ascii="Arial" w:hAnsi="Arial" w:cs="Arial"/>
          <w:b/>
          <w:bCs/>
        </w:rPr>
        <w:t xml:space="preserve">. </w:t>
      </w:r>
      <w:r w:rsidR="0073627E" w:rsidRPr="71F63992">
        <w:rPr>
          <w:rFonts w:ascii="Arial" w:hAnsi="Arial" w:cs="Arial"/>
          <w:b/>
          <w:bCs/>
        </w:rPr>
        <w:t>Summering och a</w:t>
      </w:r>
      <w:r w:rsidR="002F41AE" w:rsidRPr="71F63992">
        <w:rPr>
          <w:rFonts w:ascii="Arial" w:hAnsi="Arial" w:cs="Arial"/>
          <w:b/>
          <w:bCs/>
        </w:rPr>
        <w:t>vslut</w:t>
      </w:r>
    </w:p>
    <w:p w14:paraId="36005B63" w14:textId="3CAF964B" w:rsidR="00397151" w:rsidRPr="00B37193" w:rsidRDefault="00342E96" w:rsidP="470C9FB9">
      <w:pPr>
        <w:rPr>
          <w:rFonts w:ascii="Arial" w:hAnsi="Arial" w:cs="Arial"/>
        </w:rPr>
      </w:pPr>
      <w:r>
        <w:rPr>
          <w:rFonts w:ascii="Arial" w:hAnsi="Arial" w:cs="Arial"/>
        </w:rPr>
        <w:t>Johan</w:t>
      </w:r>
      <w:r w:rsidR="007D3538">
        <w:rPr>
          <w:rFonts w:ascii="Arial" w:hAnsi="Arial" w:cs="Arial"/>
        </w:rPr>
        <w:t xml:space="preserve"> </w:t>
      </w:r>
      <w:r w:rsidR="4C14BDD8" w:rsidRPr="470C9FB9">
        <w:rPr>
          <w:rFonts w:ascii="Arial" w:hAnsi="Arial" w:cs="Arial"/>
        </w:rPr>
        <w:t xml:space="preserve">tackar </w:t>
      </w:r>
      <w:r>
        <w:rPr>
          <w:rFonts w:ascii="Arial" w:hAnsi="Arial" w:cs="Arial"/>
        </w:rPr>
        <w:t xml:space="preserve">alla för medverkan. </w:t>
      </w:r>
      <w:r w:rsidR="4C14BDD8" w:rsidRPr="470C9FB9">
        <w:rPr>
          <w:rFonts w:ascii="Arial" w:hAnsi="Arial" w:cs="Arial"/>
        </w:rPr>
        <w:t xml:space="preserve">Mötet avslutas. </w:t>
      </w:r>
    </w:p>
    <w:sectPr w:rsidR="00397151" w:rsidRPr="00B37193" w:rsidSect="006F7778">
      <w:headerReference w:type="default" r:id="rId16"/>
      <w:pgSz w:w="11906" w:h="16838"/>
      <w:pgMar w:top="1985" w:right="1286" w:bottom="1985" w:left="1701" w:header="652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5C25" w14:textId="77777777" w:rsidR="008D1A83" w:rsidRDefault="008D1A83" w:rsidP="00ED6C6F">
      <w:pPr>
        <w:spacing w:after="0" w:line="240" w:lineRule="auto"/>
      </w:pPr>
      <w:r>
        <w:separator/>
      </w:r>
    </w:p>
  </w:endnote>
  <w:endnote w:type="continuationSeparator" w:id="0">
    <w:p w14:paraId="768AFEF1" w14:textId="77777777" w:rsidR="008D1A83" w:rsidRDefault="008D1A83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9B28" w14:textId="77777777" w:rsidR="008D1A83" w:rsidRDefault="008D1A83" w:rsidP="00ED6C6F">
      <w:pPr>
        <w:spacing w:after="0" w:line="240" w:lineRule="auto"/>
      </w:pPr>
      <w:r>
        <w:separator/>
      </w:r>
    </w:p>
  </w:footnote>
  <w:footnote w:type="continuationSeparator" w:id="0">
    <w:p w14:paraId="7285CB49" w14:textId="77777777" w:rsidR="008D1A83" w:rsidRDefault="008D1A83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D91E" w14:textId="533774B0" w:rsidR="009E3DC3" w:rsidRPr="00F25BAC" w:rsidRDefault="00000000" w:rsidP="00F25BAC">
    <w:pPr>
      <w:pStyle w:val="Sidhuvud"/>
    </w:pPr>
    <w:sdt>
      <w:sdtPr>
        <w:alias w:val="Ämne"/>
        <w:tag w:val=""/>
        <w:id w:val="1908038087"/>
        <w:placeholder>
          <w:docPart w:val="B1705E8CFB3043DBACA306246C200EB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D7298">
          <w:t>Minnesanteckningar</w:t>
        </w:r>
      </w:sdtContent>
    </w:sdt>
    <w:r w:rsidR="009E3DC3">
      <w:tab/>
    </w:r>
    <w:r w:rsidR="009E3DC3" w:rsidRPr="00F25BAC">
      <w:t>Sida</w:t>
    </w:r>
    <w:r w:rsidR="009E3DC3">
      <w:t xml:space="preserve"> </w:t>
    </w:r>
    <w:r w:rsidR="009E3DC3">
      <w:fldChar w:fldCharType="begin"/>
    </w:r>
    <w:r w:rsidR="009E3DC3">
      <w:instrText xml:space="preserve"> PAGE  \* Arabic  \* MERGEFORMAT </w:instrText>
    </w:r>
    <w:r w:rsidR="009E3DC3">
      <w:fldChar w:fldCharType="separate"/>
    </w:r>
    <w:r w:rsidR="009E3DC3">
      <w:rPr>
        <w:noProof/>
      </w:rPr>
      <w:t>2</w:t>
    </w:r>
    <w:r w:rsidR="009E3DC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932A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CA221EBE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A55B8C"/>
    <w:multiLevelType w:val="hybridMultilevel"/>
    <w:tmpl w:val="038C88E2"/>
    <w:lvl w:ilvl="0" w:tplc="FFFFFFFF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AB5A2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AD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6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8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2B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6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04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A677AD7"/>
    <w:multiLevelType w:val="multilevel"/>
    <w:tmpl w:val="CB90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34A00"/>
    <w:multiLevelType w:val="hybridMultilevel"/>
    <w:tmpl w:val="66EE4F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2047439746">
    <w:abstractNumId w:val="13"/>
  </w:num>
  <w:num w:numId="2" w16cid:durableId="665863069">
    <w:abstractNumId w:val="17"/>
  </w:num>
  <w:num w:numId="3" w16cid:durableId="1787892215">
    <w:abstractNumId w:val="3"/>
  </w:num>
  <w:num w:numId="4" w16cid:durableId="896547685">
    <w:abstractNumId w:val="2"/>
  </w:num>
  <w:num w:numId="5" w16cid:durableId="1578057768">
    <w:abstractNumId w:val="1"/>
  </w:num>
  <w:num w:numId="6" w16cid:durableId="1760520417">
    <w:abstractNumId w:val="0"/>
  </w:num>
  <w:num w:numId="7" w16cid:durableId="1922981694">
    <w:abstractNumId w:val="9"/>
  </w:num>
  <w:num w:numId="8" w16cid:durableId="888221406">
    <w:abstractNumId w:val="7"/>
  </w:num>
  <w:num w:numId="9" w16cid:durableId="609505733">
    <w:abstractNumId w:val="6"/>
  </w:num>
  <w:num w:numId="10" w16cid:durableId="345324549">
    <w:abstractNumId w:val="5"/>
  </w:num>
  <w:num w:numId="11" w16cid:durableId="878317036">
    <w:abstractNumId w:val="4"/>
  </w:num>
  <w:num w:numId="12" w16cid:durableId="1655646443">
    <w:abstractNumId w:val="11"/>
  </w:num>
  <w:num w:numId="13" w16cid:durableId="778379140">
    <w:abstractNumId w:val="9"/>
  </w:num>
  <w:num w:numId="14" w16cid:durableId="1305429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463305">
    <w:abstractNumId w:val="12"/>
  </w:num>
  <w:num w:numId="16" w16cid:durableId="680936313">
    <w:abstractNumId w:val="10"/>
  </w:num>
  <w:num w:numId="17" w16cid:durableId="2094425704">
    <w:abstractNumId w:val="14"/>
  </w:num>
  <w:num w:numId="18" w16cid:durableId="1786805601">
    <w:abstractNumId w:val="8"/>
  </w:num>
  <w:num w:numId="19" w16cid:durableId="1973632982">
    <w:abstractNumId w:val="17"/>
  </w:num>
  <w:num w:numId="20" w16cid:durableId="332756038">
    <w:abstractNumId w:val="17"/>
  </w:num>
  <w:num w:numId="21" w16cid:durableId="6489029">
    <w:abstractNumId w:val="17"/>
  </w:num>
  <w:num w:numId="22" w16cid:durableId="976102582">
    <w:abstractNumId w:val="17"/>
  </w:num>
  <w:num w:numId="23" w16cid:durableId="261376145">
    <w:abstractNumId w:val="17"/>
  </w:num>
  <w:num w:numId="24" w16cid:durableId="338237999">
    <w:abstractNumId w:val="12"/>
  </w:num>
  <w:num w:numId="25" w16cid:durableId="405617605">
    <w:abstractNumId w:val="12"/>
  </w:num>
  <w:num w:numId="26" w16cid:durableId="792141459">
    <w:abstractNumId w:val="12"/>
  </w:num>
  <w:num w:numId="27" w16cid:durableId="1138382439">
    <w:abstractNumId w:val="12"/>
  </w:num>
  <w:num w:numId="28" w16cid:durableId="1971742603">
    <w:abstractNumId w:val="9"/>
  </w:num>
  <w:num w:numId="29" w16cid:durableId="2061635304">
    <w:abstractNumId w:val="9"/>
  </w:num>
  <w:num w:numId="30" w16cid:durableId="226116407">
    <w:abstractNumId w:val="9"/>
  </w:num>
  <w:num w:numId="31" w16cid:durableId="1763452637">
    <w:abstractNumId w:val="9"/>
  </w:num>
  <w:num w:numId="32" w16cid:durableId="606280447">
    <w:abstractNumId w:val="9"/>
  </w:num>
  <w:num w:numId="33" w16cid:durableId="1303538760">
    <w:abstractNumId w:val="16"/>
  </w:num>
  <w:num w:numId="34" w16cid:durableId="1548882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ED"/>
    <w:rsid w:val="00014ABF"/>
    <w:rsid w:val="000164F3"/>
    <w:rsid w:val="000213E0"/>
    <w:rsid w:val="000226F4"/>
    <w:rsid w:val="00023CF5"/>
    <w:rsid w:val="000304A9"/>
    <w:rsid w:val="00035827"/>
    <w:rsid w:val="00041384"/>
    <w:rsid w:val="000428AA"/>
    <w:rsid w:val="000448F4"/>
    <w:rsid w:val="00081E07"/>
    <w:rsid w:val="00083807"/>
    <w:rsid w:val="000879D1"/>
    <w:rsid w:val="00090F07"/>
    <w:rsid w:val="000927CE"/>
    <w:rsid w:val="00095753"/>
    <w:rsid w:val="000A259F"/>
    <w:rsid w:val="000A7AF9"/>
    <w:rsid w:val="000C52D7"/>
    <w:rsid w:val="000C60F9"/>
    <w:rsid w:val="000D29F7"/>
    <w:rsid w:val="000D36E2"/>
    <w:rsid w:val="000D4286"/>
    <w:rsid w:val="000D787A"/>
    <w:rsid w:val="000E136F"/>
    <w:rsid w:val="000F3B55"/>
    <w:rsid w:val="0010206C"/>
    <w:rsid w:val="00104807"/>
    <w:rsid w:val="00106E6E"/>
    <w:rsid w:val="001105A7"/>
    <w:rsid w:val="0011207E"/>
    <w:rsid w:val="001177C0"/>
    <w:rsid w:val="00136C6B"/>
    <w:rsid w:val="00142663"/>
    <w:rsid w:val="00167F2D"/>
    <w:rsid w:val="00182C4D"/>
    <w:rsid w:val="0019680D"/>
    <w:rsid w:val="001A7D3F"/>
    <w:rsid w:val="001B2002"/>
    <w:rsid w:val="001B4BB9"/>
    <w:rsid w:val="001E5A02"/>
    <w:rsid w:val="00220B93"/>
    <w:rsid w:val="00227810"/>
    <w:rsid w:val="0023309C"/>
    <w:rsid w:val="002346A2"/>
    <w:rsid w:val="00235637"/>
    <w:rsid w:val="00237D8B"/>
    <w:rsid w:val="00245359"/>
    <w:rsid w:val="002506A7"/>
    <w:rsid w:val="00251B44"/>
    <w:rsid w:val="00257988"/>
    <w:rsid w:val="00260288"/>
    <w:rsid w:val="002611BD"/>
    <w:rsid w:val="00264CD9"/>
    <w:rsid w:val="00267E76"/>
    <w:rsid w:val="002A0EBB"/>
    <w:rsid w:val="002A223C"/>
    <w:rsid w:val="002B4DA7"/>
    <w:rsid w:val="002D2BC6"/>
    <w:rsid w:val="002D6BE7"/>
    <w:rsid w:val="002E6307"/>
    <w:rsid w:val="002F41AE"/>
    <w:rsid w:val="002F7366"/>
    <w:rsid w:val="00324BC6"/>
    <w:rsid w:val="00342E96"/>
    <w:rsid w:val="0035044E"/>
    <w:rsid w:val="0036067A"/>
    <w:rsid w:val="003702E9"/>
    <w:rsid w:val="003848CD"/>
    <w:rsid w:val="00384E26"/>
    <w:rsid w:val="00397151"/>
    <w:rsid w:val="003977E2"/>
    <w:rsid w:val="003A0FEC"/>
    <w:rsid w:val="003A4BEC"/>
    <w:rsid w:val="003C45A3"/>
    <w:rsid w:val="003D1AD5"/>
    <w:rsid w:val="003D7298"/>
    <w:rsid w:val="003F0854"/>
    <w:rsid w:val="003F0BD7"/>
    <w:rsid w:val="00406576"/>
    <w:rsid w:val="00411FB3"/>
    <w:rsid w:val="00426C9A"/>
    <w:rsid w:val="004333A3"/>
    <w:rsid w:val="004457CA"/>
    <w:rsid w:val="004477B4"/>
    <w:rsid w:val="004539FA"/>
    <w:rsid w:val="004579C9"/>
    <w:rsid w:val="00463F60"/>
    <w:rsid w:val="00466ABB"/>
    <w:rsid w:val="00472FE4"/>
    <w:rsid w:val="00476DDD"/>
    <w:rsid w:val="00481060"/>
    <w:rsid w:val="00483F66"/>
    <w:rsid w:val="004A5FEA"/>
    <w:rsid w:val="004B1A1F"/>
    <w:rsid w:val="004C2B36"/>
    <w:rsid w:val="004E08FC"/>
    <w:rsid w:val="004E0B05"/>
    <w:rsid w:val="004F2653"/>
    <w:rsid w:val="004F6E9F"/>
    <w:rsid w:val="00502996"/>
    <w:rsid w:val="00514440"/>
    <w:rsid w:val="005241A4"/>
    <w:rsid w:val="00531996"/>
    <w:rsid w:val="005377E7"/>
    <w:rsid w:val="005537A8"/>
    <w:rsid w:val="0056637A"/>
    <w:rsid w:val="005679AD"/>
    <w:rsid w:val="00575871"/>
    <w:rsid w:val="005861D0"/>
    <w:rsid w:val="00586919"/>
    <w:rsid w:val="005925C6"/>
    <w:rsid w:val="00594D98"/>
    <w:rsid w:val="005A403A"/>
    <w:rsid w:val="005A6F62"/>
    <w:rsid w:val="005B2591"/>
    <w:rsid w:val="005C4A0C"/>
    <w:rsid w:val="005C6423"/>
    <w:rsid w:val="005C738E"/>
    <w:rsid w:val="005E0CDB"/>
    <w:rsid w:val="005E31ED"/>
    <w:rsid w:val="005F29FB"/>
    <w:rsid w:val="005F2A31"/>
    <w:rsid w:val="00604B03"/>
    <w:rsid w:val="00606B0F"/>
    <w:rsid w:val="006137D6"/>
    <w:rsid w:val="00622230"/>
    <w:rsid w:val="0065FEAD"/>
    <w:rsid w:val="00660F79"/>
    <w:rsid w:val="006769DD"/>
    <w:rsid w:val="00684D62"/>
    <w:rsid w:val="00693ED8"/>
    <w:rsid w:val="00696DF2"/>
    <w:rsid w:val="00697C2E"/>
    <w:rsid w:val="006A60A8"/>
    <w:rsid w:val="006A6286"/>
    <w:rsid w:val="006B3AC6"/>
    <w:rsid w:val="006B5608"/>
    <w:rsid w:val="006C0636"/>
    <w:rsid w:val="006C20B8"/>
    <w:rsid w:val="006C4DA1"/>
    <w:rsid w:val="006E386C"/>
    <w:rsid w:val="006E43A5"/>
    <w:rsid w:val="006E6496"/>
    <w:rsid w:val="006F7778"/>
    <w:rsid w:val="0073126E"/>
    <w:rsid w:val="0073627E"/>
    <w:rsid w:val="00737193"/>
    <w:rsid w:val="00742CAC"/>
    <w:rsid w:val="007547F2"/>
    <w:rsid w:val="00766BEC"/>
    <w:rsid w:val="00772B6E"/>
    <w:rsid w:val="007829D2"/>
    <w:rsid w:val="00783074"/>
    <w:rsid w:val="0078522D"/>
    <w:rsid w:val="0078601E"/>
    <w:rsid w:val="007A0B53"/>
    <w:rsid w:val="007B634A"/>
    <w:rsid w:val="007C1E39"/>
    <w:rsid w:val="007C5139"/>
    <w:rsid w:val="007D3538"/>
    <w:rsid w:val="007E16FA"/>
    <w:rsid w:val="007F6E5A"/>
    <w:rsid w:val="00801BBF"/>
    <w:rsid w:val="008065F9"/>
    <w:rsid w:val="00812DE2"/>
    <w:rsid w:val="00816FA9"/>
    <w:rsid w:val="008215CB"/>
    <w:rsid w:val="00822260"/>
    <w:rsid w:val="00822A22"/>
    <w:rsid w:val="00826C8A"/>
    <w:rsid w:val="00834506"/>
    <w:rsid w:val="00834E7E"/>
    <w:rsid w:val="00853C1A"/>
    <w:rsid w:val="00853F45"/>
    <w:rsid w:val="00854FCB"/>
    <w:rsid w:val="008574B7"/>
    <w:rsid w:val="00870403"/>
    <w:rsid w:val="00875CBE"/>
    <w:rsid w:val="0087681C"/>
    <w:rsid w:val="008A0614"/>
    <w:rsid w:val="008A525C"/>
    <w:rsid w:val="008C5285"/>
    <w:rsid w:val="008D1A83"/>
    <w:rsid w:val="008D4F31"/>
    <w:rsid w:val="008E75DA"/>
    <w:rsid w:val="008F437E"/>
    <w:rsid w:val="008F46D6"/>
    <w:rsid w:val="00901ACE"/>
    <w:rsid w:val="00910C25"/>
    <w:rsid w:val="0091229C"/>
    <w:rsid w:val="009255D9"/>
    <w:rsid w:val="00934D21"/>
    <w:rsid w:val="00947BCD"/>
    <w:rsid w:val="009609C9"/>
    <w:rsid w:val="00972D16"/>
    <w:rsid w:val="0097319F"/>
    <w:rsid w:val="00973775"/>
    <w:rsid w:val="00976057"/>
    <w:rsid w:val="0099293C"/>
    <w:rsid w:val="009A079F"/>
    <w:rsid w:val="009A25E1"/>
    <w:rsid w:val="009B2791"/>
    <w:rsid w:val="009D509B"/>
    <w:rsid w:val="009E3DC3"/>
    <w:rsid w:val="009E437C"/>
    <w:rsid w:val="009E5423"/>
    <w:rsid w:val="009E6EF9"/>
    <w:rsid w:val="009E7B9D"/>
    <w:rsid w:val="009E7F82"/>
    <w:rsid w:val="00A076D6"/>
    <w:rsid w:val="00A16575"/>
    <w:rsid w:val="00A17AEC"/>
    <w:rsid w:val="00A17B37"/>
    <w:rsid w:val="00A2125B"/>
    <w:rsid w:val="00A23320"/>
    <w:rsid w:val="00A273A8"/>
    <w:rsid w:val="00A27911"/>
    <w:rsid w:val="00A3452A"/>
    <w:rsid w:val="00A51CEF"/>
    <w:rsid w:val="00A6449E"/>
    <w:rsid w:val="00A711E8"/>
    <w:rsid w:val="00A80C68"/>
    <w:rsid w:val="00A838E6"/>
    <w:rsid w:val="00A87B49"/>
    <w:rsid w:val="00A96DA2"/>
    <w:rsid w:val="00AA2ABA"/>
    <w:rsid w:val="00AA3A34"/>
    <w:rsid w:val="00AA5C9A"/>
    <w:rsid w:val="00AB167A"/>
    <w:rsid w:val="00AB24CA"/>
    <w:rsid w:val="00AB57E2"/>
    <w:rsid w:val="00AD354E"/>
    <w:rsid w:val="00AD5832"/>
    <w:rsid w:val="00AF5B57"/>
    <w:rsid w:val="00B1580D"/>
    <w:rsid w:val="00B30455"/>
    <w:rsid w:val="00B32309"/>
    <w:rsid w:val="00B340C0"/>
    <w:rsid w:val="00B37193"/>
    <w:rsid w:val="00B40283"/>
    <w:rsid w:val="00B4285A"/>
    <w:rsid w:val="00B462CC"/>
    <w:rsid w:val="00B63485"/>
    <w:rsid w:val="00B6416A"/>
    <w:rsid w:val="00B71B19"/>
    <w:rsid w:val="00B8323A"/>
    <w:rsid w:val="00B85E49"/>
    <w:rsid w:val="00B87AE1"/>
    <w:rsid w:val="00BA4321"/>
    <w:rsid w:val="00BB48AC"/>
    <w:rsid w:val="00BB7B8B"/>
    <w:rsid w:val="00BC4E87"/>
    <w:rsid w:val="00BE0327"/>
    <w:rsid w:val="00BE3F3D"/>
    <w:rsid w:val="00BE75E3"/>
    <w:rsid w:val="00BF2DAB"/>
    <w:rsid w:val="00BF46DE"/>
    <w:rsid w:val="00C02681"/>
    <w:rsid w:val="00C079B5"/>
    <w:rsid w:val="00C12ADF"/>
    <w:rsid w:val="00C13434"/>
    <w:rsid w:val="00C27044"/>
    <w:rsid w:val="00C312B6"/>
    <w:rsid w:val="00C4216C"/>
    <w:rsid w:val="00C447EA"/>
    <w:rsid w:val="00C459F7"/>
    <w:rsid w:val="00C63DA4"/>
    <w:rsid w:val="00C76DDB"/>
    <w:rsid w:val="00C92FD9"/>
    <w:rsid w:val="00CC149C"/>
    <w:rsid w:val="00CC3124"/>
    <w:rsid w:val="00CC3657"/>
    <w:rsid w:val="00CC7D92"/>
    <w:rsid w:val="00CD10AD"/>
    <w:rsid w:val="00CE048D"/>
    <w:rsid w:val="00CE4E3C"/>
    <w:rsid w:val="00CE739C"/>
    <w:rsid w:val="00CF111B"/>
    <w:rsid w:val="00D02A34"/>
    <w:rsid w:val="00D04B7D"/>
    <w:rsid w:val="00D070FF"/>
    <w:rsid w:val="00D20EED"/>
    <w:rsid w:val="00D2298A"/>
    <w:rsid w:val="00D24DBA"/>
    <w:rsid w:val="00D313D3"/>
    <w:rsid w:val="00D375B2"/>
    <w:rsid w:val="00D44AF2"/>
    <w:rsid w:val="00D45523"/>
    <w:rsid w:val="00D4779E"/>
    <w:rsid w:val="00D92062"/>
    <w:rsid w:val="00D96BD4"/>
    <w:rsid w:val="00DD029C"/>
    <w:rsid w:val="00DE5EF5"/>
    <w:rsid w:val="00DF0444"/>
    <w:rsid w:val="00DF19B1"/>
    <w:rsid w:val="00DF28E1"/>
    <w:rsid w:val="00DF42CC"/>
    <w:rsid w:val="00E02752"/>
    <w:rsid w:val="00E02FCE"/>
    <w:rsid w:val="00E0329D"/>
    <w:rsid w:val="00E05BFC"/>
    <w:rsid w:val="00E10F9F"/>
    <w:rsid w:val="00E15D2C"/>
    <w:rsid w:val="00E33025"/>
    <w:rsid w:val="00E339A3"/>
    <w:rsid w:val="00E47380"/>
    <w:rsid w:val="00E47464"/>
    <w:rsid w:val="00E50040"/>
    <w:rsid w:val="00E564F7"/>
    <w:rsid w:val="00E63ED2"/>
    <w:rsid w:val="00E641C3"/>
    <w:rsid w:val="00E66CA0"/>
    <w:rsid w:val="00EB1E30"/>
    <w:rsid w:val="00EB60E6"/>
    <w:rsid w:val="00EC5EB1"/>
    <w:rsid w:val="00ED5C7C"/>
    <w:rsid w:val="00ED6C6F"/>
    <w:rsid w:val="00EF58B6"/>
    <w:rsid w:val="00F20B41"/>
    <w:rsid w:val="00F25BAC"/>
    <w:rsid w:val="00F30DD2"/>
    <w:rsid w:val="00F4778E"/>
    <w:rsid w:val="00F5205D"/>
    <w:rsid w:val="00F54922"/>
    <w:rsid w:val="00F61558"/>
    <w:rsid w:val="00F61F0E"/>
    <w:rsid w:val="00F6408C"/>
    <w:rsid w:val="00F7538A"/>
    <w:rsid w:val="00FC6F9F"/>
    <w:rsid w:val="00FF589A"/>
    <w:rsid w:val="011D1568"/>
    <w:rsid w:val="013AD65F"/>
    <w:rsid w:val="0145E0E8"/>
    <w:rsid w:val="014A3D68"/>
    <w:rsid w:val="019CD709"/>
    <w:rsid w:val="01C2E33C"/>
    <w:rsid w:val="01E10FFF"/>
    <w:rsid w:val="01FB2286"/>
    <w:rsid w:val="01FC4403"/>
    <w:rsid w:val="025028F9"/>
    <w:rsid w:val="028451AE"/>
    <w:rsid w:val="02A2C1D5"/>
    <w:rsid w:val="02D20E26"/>
    <w:rsid w:val="02F5397E"/>
    <w:rsid w:val="0356029F"/>
    <w:rsid w:val="03671A96"/>
    <w:rsid w:val="0395BCA1"/>
    <w:rsid w:val="03BCDCDC"/>
    <w:rsid w:val="03E8D340"/>
    <w:rsid w:val="0418339B"/>
    <w:rsid w:val="0420220F"/>
    <w:rsid w:val="0443E608"/>
    <w:rsid w:val="048B9F7E"/>
    <w:rsid w:val="05065E96"/>
    <w:rsid w:val="050BF77C"/>
    <w:rsid w:val="0558F772"/>
    <w:rsid w:val="055BBDD3"/>
    <w:rsid w:val="0570431B"/>
    <w:rsid w:val="05F9F36B"/>
    <w:rsid w:val="060C67CA"/>
    <w:rsid w:val="06C35569"/>
    <w:rsid w:val="06F78E34"/>
    <w:rsid w:val="0702D44F"/>
    <w:rsid w:val="07A07C0D"/>
    <w:rsid w:val="07C6409D"/>
    <w:rsid w:val="0863FB37"/>
    <w:rsid w:val="086870DC"/>
    <w:rsid w:val="08D96EB6"/>
    <w:rsid w:val="08DBC3E7"/>
    <w:rsid w:val="09F9C0E7"/>
    <w:rsid w:val="0A6D533D"/>
    <w:rsid w:val="0A7937FC"/>
    <w:rsid w:val="0A7EC341"/>
    <w:rsid w:val="0A9DCBD1"/>
    <w:rsid w:val="0AAFE613"/>
    <w:rsid w:val="0AB2BCD7"/>
    <w:rsid w:val="0AB881AC"/>
    <w:rsid w:val="0BA0119E"/>
    <w:rsid w:val="0BE04A92"/>
    <w:rsid w:val="0BE5CCCB"/>
    <w:rsid w:val="0C213F7E"/>
    <w:rsid w:val="0C2CB5B7"/>
    <w:rsid w:val="0C7D8906"/>
    <w:rsid w:val="0D0C30A9"/>
    <w:rsid w:val="0D0FAFBB"/>
    <w:rsid w:val="0D24008A"/>
    <w:rsid w:val="0D28DF3C"/>
    <w:rsid w:val="0D6FD8A7"/>
    <w:rsid w:val="0DBA953D"/>
    <w:rsid w:val="0DD4310F"/>
    <w:rsid w:val="0E1779AF"/>
    <w:rsid w:val="0E2E4D8D"/>
    <w:rsid w:val="0E3952DE"/>
    <w:rsid w:val="0E82659B"/>
    <w:rsid w:val="0EDE208C"/>
    <w:rsid w:val="0F56659E"/>
    <w:rsid w:val="0F581DCF"/>
    <w:rsid w:val="0FAB1970"/>
    <w:rsid w:val="0FB7A8D8"/>
    <w:rsid w:val="100715B9"/>
    <w:rsid w:val="102AB5A1"/>
    <w:rsid w:val="1080CC29"/>
    <w:rsid w:val="1094D6EE"/>
    <w:rsid w:val="10A0BE32"/>
    <w:rsid w:val="112677B0"/>
    <w:rsid w:val="112B0A72"/>
    <w:rsid w:val="11426D16"/>
    <w:rsid w:val="11624093"/>
    <w:rsid w:val="1173D554"/>
    <w:rsid w:val="117CE04E"/>
    <w:rsid w:val="11D15227"/>
    <w:rsid w:val="11DB0FFB"/>
    <w:rsid w:val="12A7A232"/>
    <w:rsid w:val="12BD4B56"/>
    <w:rsid w:val="12ECCA8A"/>
    <w:rsid w:val="1375100E"/>
    <w:rsid w:val="13EBD614"/>
    <w:rsid w:val="14908871"/>
    <w:rsid w:val="14B48110"/>
    <w:rsid w:val="14E9964E"/>
    <w:rsid w:val="1508F2E9"/>
    <w:rsid w:val="15766383"/>
    <w:rsid w:val="162A2E30"/>
    <w:rsid w:val="162ED7F6"/>
    <w:rsid w:val="16ACB0D0"/>
    <w:rsid w:val="16EC737F"/>
    <w:rsid w:val="171233E4"/>
    <w:rsid w:val="175628C2"/>
    <w:rsid w:val="175A9FA0"/>
    <w:rsid w:val="179656A1"/>
    <w:rsid w:val="17A1F27F"/>
    <w:rsid w:val="17B5E1F0"/>
    <w:rsid w:val="17B5EFA0"/>
    <w:rsid w:val="17BF8545"/>
    <w:rsid w:val="17C5FE91"/>
    <w:rsid w:val="17F26478"/>
    <w:rsid w:val="1806B5B7"/>
    <w:rsid w:val="1841A65F"/>
    <w:rsid w:val="1872B5B1"/>
    <w:rsid w:val="187778C8"/>
    <w:rsid w:val="187CC65C"/>
    <w:rsid w:val="18C35F09"/>
    <w:rsid w:val="1963F994"/>
    <w:rsid w:val="19D7D6C4"/>
    <w:rsid w:val="19E35573"/>
    <w:rsid w:val="19E45192"/>
    <w:rsid w:val="19F18ABA"/>
    <w:rsid w:val="1A22528D"/>
    <w:rsid w:val="1A711CB0"/>
    <w:rsid w:val="1AE208FE"/>
    <w:rsid w:val="1AFFC9F5"/>
    <w:rsid w:val="1B0A2D06"/>
    <w:rsid w:val="1B20C567"/>
    <w:rsid w:val="1B2DAE65"/>
    <w:rsid w:val="1B2DF0DA"/>
    <w:rsid w:val="1B414F95"/>
    <w:rsid w:val="1B80260E"/>
    <w:rsid w:val="1BCA2F03"/>
    <w:rsid w:val="1C14F7B3"/>
    <w:rsid w:val="1C4FD281"/>
    <w:rsid w:val="1C835D72"/>
    <w:rsid w:val="1C9B9A56"/>
    <w:rsid w:val="1CE6CC47"/>
    <w:rsid w:val="1DE3E402"/>
    <w:rsid w:val="1DF759F2"/>
    <w:rsid w:val="1E19A9C0"/>
    <w:rsid w:val="1E376AB7"/>
    <w:rsid w:val="1E3C523F"/>
    <w:rsid w:val="1E9D9E39"/>
    <w:rsid w:val="1EADF7C9"/>
    <w:rsid w:val="1FEBFA7F"/>
    <w:rsid w:val="20396E9A"/>
    <w:rsid w:val="203A6AB9"/>
    <w:rsid w:val="204BA590"/>
    <w:rsid w:val="20515B50"/>
    <w:rsid w:val="20539316"/>
    <w:rsid w:val="2095BCC6"/>
    <w:rsid w:val="209765B5"/>
    <w:rsid w:val="20DA403E"/>
    <w:rsid w:val="2110474F"/>
    <w:rsid w:val="21FD0CF1"/>
    <w:rsid w:val="22154519"/>
    <w:rsid w:val="22450D75"/>
    <w:rsid w:val="224A6470"/>
    <w:rsid w:val="227070A3"/>
    <w:rsid w:val="2290F120"/>
    <w:rsid w:val="22FDB660"/>
    <w:rsid w:val="23421622"/>
    <w:rsid w:val="23834652"/>
    <w:rsid w:val="23F98363"/>
    <w:rsid w:val="2424436E"/>
    <w:rsid w:val="243C414C"/>
    <w:rsid w:val="24480DFD"/>
    <w:rsid w:val="24B38AE6"/>
    <w:rsid w:val="2525EEE4"/>
    <w:rsid w:val="2552E369"/>
    <w:rsid w:val="25B18845"/>
    <w:rsid w:val="25C9A0B2"/>
    <w:rsid w:val="25D6B34A"/>
    <w:rsid w:val="25E44E20"/>
    <w:rsid w:val="268686D7"/>
    <w:rsid w:val="269DABF5"/>
    <w:rsid w:val="26C4FFA9"/>
    <w:rsid w:val="26E8DF35"/>
    <w:rsid w:val="26EE1B64"/>
    <w:rsid w:val="275662F0"/>
    <w:rsid w:val="2802DDD6"/>
    <w:rsid w:val="282E79D0"/>
    <w:rsid w:val="286F190D"/>
    <w:rsid w:val="2889EBC5"/>
    <w:rsid w:val="289160AE"/>
    <w:rsid w:val="28A64C63"/>
    <w:rsid w:val="2934F506"/>
    <w:rsid w:val="296DB585"/>
    <w:rsid w:val="29CA4A31"/>
    <w:rsid w:val="2B2AB9F0"/>
    <w:rsid w:val="2B5E9361"/>
    <w:rsid w:val="2B72F013"/>
    <w:rsid w:val="2BB10E14"/>
    <w:rsid w:val="2C1480F4"/>
    <w:rsid w:val="2C1DBD79"/>
    <w:rsid w:val="2C907B69"/>
    <w:rsid w:val="2CB05DC7"/>
    <w:rsid w:val="2D01EAF3"/>
    <w:rsid w:val="2D13ED58"/>
    <w:rsid w:val="2D32161E"/>
    <w:rsid w:val="2DB9BE10"/>
    <w:rsid w:val="2E1A9689"/>
    <w:rsid w:val="2E2BB0B8"/>
    <w:rsid w:val="2E5A6D2C"/>
    <w:rsid w:val="2E93D590"/>
    <w:rsid w:val="2F4C21B6"/>
    <w:rsid w:val="2F8251B4"/>
    <w:rsid w:val="2FB9BBEC"/>
    <w:rsid w:val="2FBCAA0E"/>
    <w:rsid w:val="2FEF21C6"/>
    <w:rsid w:val="3040DC30"/>
    <w:rsid w:val="30D44AAB"/>
    <w:rsid w:val="30E5ECB5"/>
    <w:rsid w:val="30E7F217"/>
    <w:rsid w:val="30E81626"/>
    <w:rsid w:val="30F66726"/>
    <w:rsid w:val="315AE522"/>
    <w:rsid w:val="318AF227"/>
    <w:rsid w:val="31A1B111"/>
    <w:rsid w:val="31C02883"/>
    <w:rsid w:val="31D55C16"/>
    <w:rsid w:val="31E738FD"/>
    <w:rsid w:val="3256F2AF"/>
    <w:rsid w:val="325986BD"/>
    <w:rsid w:val="326DC2DB"/>
    <w:rsid w:val="32889D62"/>
    <w:rsid w:val="32F14DC6"/>
    <w:rsid w:val="32F711CD"/>
    <w:rsid w:val="3336F06F"/>
    <w:rsid w:val="3342E9DA"/>
    <w:rsid w:val="3439F13B"/>
    <w:rsid w:val="3538A671"/>
    <w:rsid w:val="358E9371"/>
    <w:rsid w:val="35CA99D3"/>
    <w:rsid w:val="35FD9E1D"/>
    <w:rsid w:val="36138105"/>
    <w:rsid w:val="3667A034"/>
    <w:rsid w:val="36CB2F96"/>
    <w:rsid w:val="36EC9538"/>
    <w:rsid w:val="37D59EB9"/>
    <w:rsid w:val="38659A22"/>
    <w:rsid w:val="38704733"/>
    <w:rsid w:val="38CF0B5D"/>
    <w:rsid w:val="393A01D1"/>
    <w:rsid w:val="39777DD8"/>
    <w:rsid w:val="3A02C595"/>
    <w:rsid w:val="3A1A5036"/>
    <w:rsid w:val="3A232248"/>
    <w:rsid w:val="3A23C8E1"/>
    <w:rsid w:val="3A620494"/>
    <w:rsid w:val="3ACC1C2A"/>
    <w:rsid w:val="3B3F1A68"/>
    <w:rsid w:val="3B5D7370"/>
    <w:rsid w:val="3BAC6987"/>
    <w:rsid w:val="3BB62097"/>
    <w:rsid w:val="3BBC27B0"/>
    <w:rsid w:val="3BBDBB7B"/>
    <w:rsid w:val="3BD7B051"/>
    <w:rsid w:val="3C2759EC"/>
    <w:rsid w:val="3CF4D92E"/>
    <w:rsid w:val="3CFD5FE8"/>
    <w:rsid w:val="3D5D5428"/>
    <w:rsid w:val="3D65B8DB"/>
    <w:rsid w:val="3D74DAFB"/>
    <w:rsid w:val="3D99A556"/>
    <w:rsid w:val="3E5F499C"/>
    <w:rsid w:val="3E6F8A3F"/>
    <w:rsid w:val="3EB29F7D"/>
    <w:rsid w:val="3EF6936B"/>
    <w:rsid w:val="3F2953D1"/>
    <w:rsid w:val="3F60EAD6"/>
    <w:rsid w:val="3F846C35"/>
    <w:rsid w:val="400D17B7"/>
    <w:rsid w:val="4015A0D5"/>
    <w:rsid w:val="409263CC"/>
    <w:rsid w:val="40A65436"/>
    <w:rsid w:val="40D14618"/>
    <w:rsid w:val="418C9746"/>
    <w:rsid w:val="419E3D3F"/>
    <w:rsid w:val="41A47F56"/>
    <w:rsid w:val="41F63460"/>
    <w:rsid w:val="42174F65"/>
    <w:rsid w:val="4217627F"/>
    <w:rsid w:val="42219F05"/>
    <w:rsid w:val="439B6D8B"/>
    <w:rsid w:val="43B2F9DA"/>
    <w:rsid w:val="43B5C331"/>
    <w:rsid w:val="4407E3E1"/>
    <w:rsid w:val="44243E63"/>
    <w:rsid w:val="44AB0FAB"/>
    <w:rsid w:val="44C1FDAF"/>
    <w:rsid w:val="451CACAE"/>
    <w:rsid w:val="455D38C3"/>
    <w:rsid w:val="45665C35"/>
    <w:rsid w:val="457E9297"/>
    <w:rsid w:val="45ACA4C1"/>
    <w:rsid w:val="46592D2D"/>
    <w:rsid w:val="467E5BBD"/>
    <w:rsid w:val="469B56FD"/>
    <w:rsid w:val="4706B6FE"/>
    <w:rsid w:val="470C9FB9"/>
    <w:rsid w:val="473DAC07"/>
    <w:rsid w:val="474E6F7A"/>
    <w:rsid w:val="478156F8"/>
    <w:rsid w:val="47922593"/>
    <w:rsid w:val="47C9B6C4"/>
    <w:rsid w:val="47CF6B7E"/>
    <w:rsid w:val="47E2B06D"/>
    <w:rsid w:val="4800B513"/>
    <w:rsid w:val="485DEF1D"/>
    <w:rsid w:val="48638A6B"/>
    <w:rsid w:val="48CB0598"/>
    <w:rsid w:val="48D75EF2"/>
    <w:rsid w:val="48F44ED5"/>
    <w:rsid w:val="4934DAF4"/>
    <w:rsid w:val="49658725"/>
    <w:rsid w:val="496A47DD"/>
    <w:rsid w:val="49C32037"/>
    <w:rsid w:val="49F53EAC"/>
    <w:rsid w:val="4A4E6A99"/>
    <w:rsid w:val="4AC03F93"/>
    <w:rsid w:val="4AEAA571"/>
    <w:rsid w:val="4AFC8296"/>
    <w:rsid w:val="4B015786"/>
    <w:rsid w:val="4B2C9E50"/>
    <w:rsid w:val="4BA8F5D5"/>
    <w:rsid w:val="4C14BDD8"/>
    <w:rsid w:val="4C270EE2"/>
    <w:rsid w:val="4C728933"/>
    <w:rsid w:val="4C9D27E7"/>
    <w:rsid w:val="4CB1F49E"/>
    <w:rsid w:val="4CDB46C6"/>
    <w:rsid w:val="4CDE380F"/>
    <w:rsid w:val="4D178DE0"/>
    <w:rsid w:val="4D8A5AB4"/>
    <w:rsid w:val="4D93788C"/>
    <w:rsid w:val="4DB7B6A6"/>
    <w:rsid w:val="4E915B28"/>
    <w:rsid w:val="4EBCBA5B"/>
    <w:rsid w:val="4ECF0B65"/>
    <w:rsid w:val="4EFE17A7"/>
    <w:rsid w:val="4F0FF039"/>
    <w:rsid w:val="4F3F103C"/>
    <w:rsid w:val="4F88C4CF"/>
    <w:rsid w:val="4FD03F04"/>
    <w:rsid w:val="4FE4F251"/>
    <w:rsid w:val="50000F73"/>
    <w:rsid w:val="50078FED"/>
    <w:rsid w:val="501549E5"/>
    <w:rsid w:val="50333A8E"/>
    <w:rsid w:val="5043297B"/>
    <w:rsid w:val="512AB894"/>
    <w:rsid w:val="51623087"/>
    <w:rsid w:val="518CDAD6"/>
    <w:rsid w:val="51937A1C"/>
    <w:rsid w:val="519D5F2E"/>
    <w:rsid w:val="51F7221A"/>
    <w:rsid w:val="5202E1BC"/>
    <w:rsid w:val="521C126C"/>
    <w:rsid w:val="52645BFD"/>
    <w:rsid w:val="52DF0BB0"/>
    <w:rsid w:val="530C696B"/>
    <w:rsid w:val="53E4D465"/>
    <w:rsid w:val="5433B9C2"/>
    <w:rsid w:val="548E5F2C"/>
    <w:rsid w:val="549602D6"/>
    <w:rsid w:val="54D4FFF0"/>
    <w:rsid w:val="556D0177"/>
    <w:rsid w:val="562AA14E"/>
    <w:rsid w:val="563DECDB"/>
    <w:rsid w:val="56922575"/>
    <w:rsid w:val="571C7527"/>
    <w:rsid w:val="57637E9F"/>
    <w:rsid w:val="5778BCFD"/>
    <w:rsid w:val="57A176C1"/>
    <w:rsid w:val="57C8A6C6"/>
    <w:rsid w:val="57CE9FB7"/>
    <w:rsid w:val="57DB58FC"/>
    <w:rsid w:val="58130EDE"/>
    <w:rsid w:val="58383D6E"/>
    <w:rsid w:val="584461E6"/>
    <w:rsid w:val="58A4A239"/>
    <w:rsid w:val="591601E1"/>
    <w:rsid w:val="5939192F"/>
    <w:rsid w:val="5977295D"/>
    <w:rsid w:val="59A6F1B9"/>
    <w:rsid w:val="59A823E5"/>
    <w:rsid w:val="59DEC686"/>
    <w:rsid w:val="5A250B3F"/>
    <w:rsid w:val="5A564585"/>
    <w:rsid w:val="5A8996AE"/>
    <w:rsid w:val="5AA50879"/>
    <w:rsid w:val="5AD08B8F"/>
    <w:rsid w:val="5AE56BC5"/>
    <w:rsid w:val="5B18A501"/>
    <w:rsid w:val="5B444174"/>
    <w:rsid w:val="5B56B5D3"/>
    <w:rsid w:val="5BBB9C5F"/>
    <w:rsid w:val="5BF440F5"/>
    <w:rsid w:val="5C3FA054"/>
    <w:rsid w:val="5CC8EFD2"/>
    <w:rsid w:val="5CEA412E"/>
    <w:rsid w:val="5CEBB080"/>
    <w:rsid w:val="5D813935"/>
    <w:rsid w:val="5D9ED5BE"/>
    <w:rsid w:val="5D9FC846"/>
    <w:rsid w:val="5DA28D12"/>
    <w:rsid w:val="5DF33368"/>
    <w:rsid w:val="5DFEA3ED"/>
    <w:rsid w:val="5E38BB54"/>
    <w:rsid w:val="5E391404"/>
    <w:rsid w:val="5E4E1C0B"/>
    <w:rsid w:val="5E825062"/>
    <w:rsid w:val="5EB14C30"/>
    <w:rsid w:val="5EE6A1ED"/>
    <w:rsid w:val="5F20C6DA"/>
    <w:rsid w:val="5F31A42E"/>
    <w:rsid w:val="5F3964A3"/>
    <w:rsid w:val="5F42B051"/>
    <w:rsid w:val="5F7F256F"/>
    <w:rsid w:val="6016333D"/>
    <w:rsid w:val="602D6CAC"/>
    <w:rsid w:val="6034DFAD"/>
    <w:rsid w:val="6060D9CF"/>
    <w:rsid w:val="607906ED"/>
    <w:rsid w:val="607C0319"/>
    <w:rsid w:val="60A19287"/>
    <w:rsid w:val="60A31578"/>
    <w:rsid w:val="60BBC779"/>
    <w:rsid w:val="60C6C84A"/>
    <w:rsid w:val="611B3107"/>
    <w:rsid w:val="618A28C8"/>
    <w:rsid w:val="61A29B91"/>
    <w:rsid w:val="61B2039E"/>
    <w:rsid w:val="61B33BEC"/>
    <w:rsid w:val="61E61020"/>
    <w:rsid w:val="61F5346D"/>
    <w:rsid w:val="61F93E25"/>
    <w:rsid w:val="62166281"/>
    <w:rsid w:val="622A1CBF"/>
    <w:rsid w:val="62355B0C"/>
    <w:rsid w:val="623EE5D9"/>
    <w:rsid w:val="626A48D4"/>
    <w:rsid w:val="628C5B89"/>
    <w:rsid w:val="62914F82"/>
    <w:rsid w:val="6299158A"/>
    <w:rsid w:val="62D3CBAE"/>
    <w:rsid w:val="633B45D8"/>
    <w:rsid w:val="6341D740"/>
    <w:rsid w:val="634453D3"/>
    <w:rsid w:val="634DD3FF"/>
    <w:rsid w:val="6388ECA0"/>
    <w:rsid w:val="638CD456"/>
    <w:rsid w:val="63B13EE0"/>
    <w:rsid w:val="6403A5DF"/>
    <w:rsid w:val="642597D1"/>
    <w:rsid w:val="64B9DC04"/>
    <w:rsid w:val="65320244"/>
    <w:rsid w:val="655058E8"/>
    <w:rsid w:val="6557E039"/>
    <w:rsid w:val="656189B1"/>
    <w:rsid w:val="658DC466"/>
    <w:rsid w:val="65EFC775"/>
    <w:rsid w:val="66C80F62"/>
    <w:rsid w:val="66EB07A9"/>
    <w:rsid w:val="674DC236"/>
    <w:rsid w:val="6755E005"/>
    <w:rsid w:val="675D3893"/>
    <w:rsid w:val="67600F57"/>
    <w:rsid w:val="6785BDD4"/>
    <w:rsid w:val="6789D93C"/>
    <w:rsid w:val="67F8556B"/>
    <w:rsid w:val="6852087D"/>
    <w:rsid w:val="68673913"/>
    <w:rsid w:val="68D0D7D7"/>
    <w:rsid w:val="690967CE"/>
    <w:rsid w:val="694D03B7"/>
    <w:rsid w:val="6995B84D"/>
    <w:rsid w:val="69BD1583"/>
    <w:rsid w:val="69C731F4"/>
    <w:rsid w:val="69F3E7F5"/>
    <w:rsid w:val="6A8A232D"/>
    <w:rsid w:val="6AC4CC2F"/>
    <w:rsid w:val="6B2DA4E3"/>
    <w:rsid w:val="6B316D3F"/>
    <w:rsid w:val="6B58E5E4"/>
    <w:rsid w:val="6B7B8E63"/>
    <w:rsid w:val="6B87F976"/>
    <w:rsid w:val="6BA7E2E1"/>
    <w:rsid w:val="6BCDD151"/>
    <w:rsid w:val="6C3E191D"/>
    <w:rsid w:val="6C865C09"/>
    <w:rsid w:val="6CFCA3CB"/>
    <w:rsid w:val="6D175EC4"/>
    <w:rsid w:val="6D49C9C1"/>
    <w:rsid w:val="6DA78C78"/>
    <w:rsid w:val="6E67A1D9"/>
    <w:rsid w:val="6E7A37AF"/>
    <w:rsid w:val="6ECE6AFE"/>
    <w:rsid w:val="6EDC3C2B"/>
    <w:rsid w:val="6EEDE0C6"/>
    <w:rsid w:val="6F49F307"/>
    <w:rsid w:val="6F594A73"/>
    <w:rsid w:val="6FB3A0D9"/>
    <w:rsid w:val="70064CFD"/>
    <w:rsid w:val="705A6931"/>
    <w:rsid w:val="70D39340"/>
    <w:rsid w:val="71593B5E"/>
    <w:rsid w:val="718B8BCC"/>
    <w:rsid w:val="719A17C6"/>
    <w:rsid w:val="71C82768"/>
    <w:rsid w:val="71CAC665"/>
    <w:rsid w:val="71D014EE"/>
    <w:rsid w:val="71F63992"/>
    <w:rsid w:val="7273CC3E"/>
    <w:rsid w:val="72857918"/>
    <w:rsid w:val="72A96667"/>
    <w:rsid w:val="731B4351"/>
    <w:rsid w:val="7331F367"/>
    <w:rsid w:val="733C1CF3"/>
    <w:rsid w:val="73EAC4F4"/>
    <w:rsid w:val="740E22DC"/>
    <w:rsid w:val="743E925F"/>
    <w:rsid w:val="743F564E"/>
    <w:rsid w:val="74711E3E"/>
    <w:rsid w:val="74908369"/>
    <w:rsid w:val="74D7ED54"/>
    <w:rsid w:val="75157969"/>
    <w:rsid w:val="751D8921"/>
    <w:rsid w:val="756638A8"/>
    <w:rsid w:val="7591E1E4"/>
    <w:rsid w:val="75D3CA1B"/>
    <w:rsid w:val="75DC47BB"/>
    <w:rsid w:val="75EAD169"/>
    <w:rsid w:val="76247A16"/>
    <w:rsid w:val="765B12F8"/>
    <w:rsid w:val="7660CFEA"/>
    <w:rsid w:val="7673BDB5"/>
    <w:rsid w:val="769865D1"/>
    <w:rsid w:val="76B0A416"/>
    <w:rsid w:val="76C23281"/>
    <w:rsid w:val="772265B6"/>
    <w:rsid w:val="776BD386"/>
    <w:rsid w:val="778A26DA"/>
    <w:rsid w:val="77F6E359"/>
    <w:rsid w:val="780F8E16"/>
    <w:rsid w:val="783768EC"/>
    <w:rsid w:val="785529E3"/>
    <w:rsid w:val="7867DD5A"/>
    <w:rsid w:val="78F29AFD"/>
    <w:rsid w:val="7907A3E7"/>
    <w:rsid w:val="798C7AF8"/>
    <w:rsid w:val="7992B3BA"/>
    <w:rsid w:val="79B12062"/>
    <w:rsid w:val="7A1B37EF"/>
    <w:rsid w:val="7AB5C169"/>
    <w:rsid w:val="7AC1C79C"/>
    <w:rsid w:val="7AD298A6"/>
    <w:rsid w:val="7AEFC31A"/>
    <w:rsid w:val="7B1CA19B"/>
    <w:rsid w:val="7B64BF3C"/>
    <w:rsid w:val="7BFA32EF"/>
    <w:rsid w:val="7C39DE35"/>
    <w:rsid w:val="7C7DB0C6"/>
    <w:rsid w:val="7CD55B65"/>
    <w:rsid w:val="7D29D75D"/>
    <w:rsid w:val="7D78C7D9"/>
    <w:rsid w:val="7DB19678"/>
    <w:rsid w:val="7DD439CE"/>
    <w:rsid w:val="7DD4A483"/>
    <w:rsid w:val="7DEEE185"/>
    <w:rsid w:val="7DF9685E"/>
    <w:rsid w:val="7E687892"/>
    <w:rsid w:val="7EAA479B"/>
    <w:rsid w:val="7F532567"/>
    <w:rsid w:val="7F7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162C"/>
  <w15:chartTrackingRefBased/>
  <w15:docId w15:val="{B7D59DB8-632C-41DA-B107-B5CA1D3D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78"/>
  </w:style>
  <w:style w:type="paragraph" w:styleId="Rubrik1">
    <w:name w:val="heading 1"/>
    <w:basedOn w:val="Rubrik"/>
    <w:next w:val="Normal"/>
    <w:link w:val="Rubrik1Char"/>
    <w:uiPriority w:val="9"/>
    <w:qFormat/>
    <w:rsid w:val="006769DD"/>
    <w:pPr>
      <w:keepNext/>
      <w:keepLines/>
      <w:spacing w:before="480" w:after="18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769DD"/>
    <w:pPr>
      <w:spacing w:before="400"/>
      <w:outlineLvl w:val="1"/>
    </w:pPr>
    <w:rPr>
      <w:bCs/>
      <w:sz w:val="32"/>
    </w:rPr>
  </w:style>
  <w:style w:type="paragraph" w:styleId="Rubrik3">
    <w:name w:val="heading 3"/>
    <w:basedOn w:val="Rubrik2"/>
    <w:next w:val="Normal"/>
    <w:link w:val="Rubrik3Char"/>
    <w:uiPriority w:val="9"/>
    <w:qFormat/>
    <w:rsid w:val="006769DD"/>
    <w:pPr>
      <w:spacing w:before="360" w:after="80"/>
      <w:outlineLvl w:val="2"/>
    </w:pPr>
    <w:rPr>
      <w:b w:val="0"/>
      <w:sz w:val="28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6769DD"/>
    <w:pPr>
      <w:spacing w:before="180" w:after="40"/>
      <w:outlineLvl w:val="3"/>
    </w:pPr>
    <w:rPr>
      <w:b/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6769DD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6769DD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6769DD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6769DD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6769DD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69DD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69DD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769DD"/>
    <w:rPr>
      <w:rFonts w:asciiTheme="majorHAnsi" w:eastAsiaTheme="majorEastAsia" w:hAnsiTheme="majorHAnsi" w:cstheme="majorBidi"/>
      <w:bCs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769DD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69DD"/>
    <w:rPr>
      <w:rFonts w:asciiTheme="majorHAnsi" w:eastAsiaTheme="majorEastAsia" w:hAnsiTheme="majorHAnsi" w:cstheme="majorBidi"/>
      <w:b/>
      <w:i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69DD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69DD"/>
    <w:rPr>
      <w:rFonts w:asciiTheme="majorHAnsi" w:eastAsiaTheme="majorEastAsia" w:hAnsiTheme="majorHAnsi" w:cstheme="majorBidi"/>
      <w:b/>
      <w:bCs/>
      <w:i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69DD"/>
    <w:rPr>
      <w:rFonts w:asciiTheme="majorHAnsi" w:eastAsiaTheme="majorEastAsia" w:hAnsiTheme="majorHAnsi" w:cstheme="majorBidi"/>
      <w:b/>
      <w:i/>
      <w:iCs/>
      <w:sz w:val="19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69DD"/>
    <w:rPr>
      <w:rFonts w:asciiTheme="majorHAnsi" w:eastAsiaTheme="majorEastAsia" w:hAnsiTheme="majorHAnsi" w:cstheme="majorBidi"/>
      <w:b/>
      <w:i/>
      <w:sz w:val="19"/>
      <w:szCs w:val="24"/>
    </w:rPr>
  </w:style>
  <w:style w:type="paragraph" w:styleId="Beskrivning">
    <w:name w:val="caption"/>
    <w:basedOn w:val="Normal"/>
    <w:next w:val="Normal"/>
    <w:uiPriority w:val="99"/>
    <w:rsid w:val="006769DD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4C2B36"/>
    <w:pPr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4C2B36"/>
    <w:rPr>
      <w:rFonts w:asciiTheme="majorHAnsi" w:eastAsiaTheme="majorEastAsia" w:hAnsiTheme="majorHAnsi" w:cstheme="majorBidi"/>
      <w:b/>
      <w:bCs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622230"/>
    <w:pPr>
      <w:numPr>
        <w:ilvl w:val="1"/>
      </w:numPr>
      <w:outlineLvl w:val="9"/>
    </w:pPr>
    <w:rPr>
      <w:b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622230"/>
    <w:rPr>
      <w:rFonts w:asciiTheme="majorHAnsi" w:eastAsiaTheme="majorEastAsia" w:hAnsiTheme="majorHAnsi" w:cstheme="majorBidi"/>
      <w:bCs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6769DD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6769DD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C76DDB"/>
    <w:pPr>
      <w:spacing w:after="0"/>
    </w:pPr>
    <w:rPr>
      <w:sz w:val="19"/>
    </w:rPr>
  </w:style>
  <w:style w:type="paragraph" w:styleId="Citat">
    <w:name w:val="Quote"/>
    <w:basedOn w:val="Normal"/>
    <w:next w:val="Normal"/>
    <w:link w:val="CitatChar"/>
    <w:uiPriority w:val="29"/>
    <w:qFormat/>
    <w:rsid w:val="006769DD"/>
    <w:pPr>
      <w:spacing w:before="180"/>
      <w:ind w:left="567" w:right="567"/>
    </w:pPr>
    <w:rPr>
      <w:rFonts w:eastAsiaTheme="majorEastAsia" w:cstheme="majorBidi"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6769DD"/>
    <w:rPr>
      <w:rFonts w:eastAsiaTheme="majorEastAsia" w:cstheme="majorBidi"/>
      <w:iCs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769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769DD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6769DD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6769DD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6769DD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6769DD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6769DD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6769DD"/>
    <w:pPr>
      <w:outlineLvl w:val="9"/>
    </w:pPr>
  </w:style>
  <w:style w:type="paragraph" w:styleId="Innehll1">
    <w:name w:val="toc 1"/>
    <w:basedOn w:val="Normal"/>
    <w:next w:val="Normal"/>
    <w:uiPriority w:val="39"/>
    <w:rsid w:val="006769DD"/>
    <w:pPr>
      <w:tabs>
        <w:tab w:val="right" w:leader="dot" w:pos="9062"/>
      </w:tabs>
      <w:spacing w:after="240"/>
      <w:ind w:left="425" w:hanging="425"/>
    </w:pPr>
    <w:rPr>
      <w:noProof/>
      <w:lang w:eastAsia="sv-SE"/>
    </w:rPr>
  </w:style>
  <w:style w:type="paragraph" w:styleId="Innehll2">
    <w:name w:val="toc 2"/>
    <w:basedOn w:val="Normal"/>
    <w:next w:val="Normal"/>
    <w:uiPriority w:val="39"/>
    <w:rsid w:val="006769DD"/>
    <w:pPr>
      <w:tabs>
        <w:tab w:val="right" w:leader="dot" w:pos="9062"/>
      </w:tabs>
      <w:spacing w:after="24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769DD"/>
    <w:pPr>
      <w:tabs>
        <w:tab w:val="right" w:leader="dot" w:pos="9062"/>
      </w:tabs>
      <w:spacing w:after="24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6769DD"/>
    <w:pPr>
      <w:tabs>
        <w:tab w:val="right" w:leader="dot" w:pos="9061"/>
      </w:tabs>
      <w:spacing w:after="240"/>
      <w:ind w:left="1276"/>
    </w:pPr>
  </w:style>
  <w:style w:type="paragraph" w:styleId="Innehll5">
    <w:name w:val="toc 5"/>
    <w:basedOn w:val="Normal"/>
    <w:next w:val="Normal"/>
    <w:uiPriority w:val="39"/>
    <w:semiHidden/>
    <w:rsid w:val="006769DD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6769DD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6769DD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6769DD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6769DD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6769DD"/>
    <w:pPr>
      <w:tabs>
        <w:tab w:val="right" w:pos="9356"/>
      </w:tabs>
      <w:spacing w:after="0" w:line="240" w:lineRule="auto"/>
      <w:ind w:left="-851" w:right="-851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769DD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6769DD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769DD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qFormat/>
    <w:rsid w:val="006769DD"/>
    <w:pPr>
      <w:numPr>
        <w:numId w:val="32"/>
      </w:numPr>
      <w:spacing w:after="140"/>
    </w:pPr>
  </w:style>
  <w:style w:type="paragraph" w:styleId="Numreradlista">
    <w:name w:val="List Number"/>
    <w:basedOn w:val="Normal"/>
    <w:uiPriority w:val="25"/>
    <w:qFormat/>
    <w:rsid w:val="006769DD"/>
    <w:pPr>
      <w:numPr>
        <w:numId w:val="23"/>
      </w:numPr>
      <w:spacing w:after="140"/>
    </w:pPr>
  </w:style>
  <w:style w:type="paragraph" w:styleId="Fotnotstext">
    <w:name w:val="footnote text"/>
    <w:basedOn w:val="Normal"/>
    <w:link w:val="FotnotstextChar"/>
    <w:uiPriority w:val="99"/>
    <w:rsid w:val="006769DD"/>
    <w:pPr>
      <w:spacing w:after="0" w:line="240" w:lineRule="auto"/>
      <w:ind w:left="142" w:hanging="142"/>
    </w:pPr>
    <w:rPr>
      <w:rFonts w:asciiTheme="majorHAnsi" w:hAnsiTheme="majorHAnsi"/>
      <w:sz w:val="17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6769DD"/>
    <w:rPr>
      <w:rFonts w:asciiTheme="majorHAnsi" w:hAnsiTheme="majorHAnsi"/>
      <w:sz w:val="17"/>
      <w:szCs w:val="20"/>
    </w:rPr>
  </w:style>
  <w:style w:type="character" w:styleId="Fotnotsreferens">
    <w:name w:val="footnote reference"/>
    <w:basedOn w:val="Standardstycketeckensnitt"/>
    <w:uiPriority w:val="99"/>
    <w:rsid w:val="006769DD"/>
    <w:rPr>
      <w:vertAlign w:val="superscript"/>
    </w:rPr>
  </w:style>
  <w:style w:type="table" w:styleId="Tabellrutnt">
    <w:name w:val="Table Grid"/>
    <w:basedOn w:val="Normaltabell"/>
    <w:uiPriority w:val="39"/>
    <w:rsid w:val="0067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769DD"/>
    <w:rPr>
      <w:color w:val="1A9FB3" w:themeColor="hyperlink"/>
      <w:u w:val="single"/>
    </w:rPr>
  </w:style>
  <w:style w:type="paragraph" w:styleId="Liststycke">
    <w:name w:val="List Paragraph"/>
    <w:basedOn w:val="Normal"/>
    <w:uiPriority w:val="34"/>
    <w:qFormat/>
    <w:rsid w:val="006769DD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6769DD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6769DD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6769DD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6769DD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6769DD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6769DD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6769DD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6769DD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6769DD"/>
    <w:pPr>
      <w:spacing w:after="0" w:line="240" w:lineRule="auto"/>
      <w:ind w:left="142" w:hanging="142"/>
    </w:pPr>
    <w:rPr>
      <w:rFonts w:asciiTheme="majorHAnsi" w:hAnsiTheme="majorHAnsi"/>
      <w:sz w:val="17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6769DD"/>
    <w:rPr>
      <w:rFonts w:asciiTheme="majorHAnsi" w:hAnsiTheme="majorHAnsi"/>
      <w:sz w:val="17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6769DD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6769DD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769DD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6769DD"/>
    <w:pPr>
      <w:numPr>
        <w:numId w:val="27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6769DD"/>
    <w:pPr>
      <w:numPr>
        <w:ilvl w:val="1"/>
        <w:numId w:val="27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6769DD"/>
    <w:pPr>
      <w:numPr>
        <w:ilvl w:val="2"/>
        <w:numId w:val="27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6769DD"/>
    <w:pPr>
      <w:numPr>
        <w:ilvl w:val="3"/>
        <w:numId w:val="27"/>
      </w:numPr>
    </w:pPr>
  </w:style>
  <w:style w:type="paragraph" w:styleId="Adress-brev">
    <w:name w:val="envelope address"/>
    <w:basedOn w:val="Normal"/>
    <w:uiPriority w:val="99"/>
    <w:rsid w:val="006769DD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6769DD"/>
    <w:pPr>
      <w:spacing w:after="80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6769DD"/>
  </w:style>
  <w:style w:type="paragraph" w:styleId="Inledning">
    <w:name w:val="Salutation"/>
    <w:basedOn w:val="Normal"/>
    <w:next w:val="Normal"/>
    <w:link w:val="InledningChar"/>
    <w:uiPriority w:val="2"/>
    <w:qFormat/>
    <w:rsid w:val="006769DD"/>
    <w:pPr>
      <w:spacing w:after="400"/>
    </w:pPr>
    <w:rPr>
      <w:rFonts w:asciiTheme="majorHAnsi" w:hAnsiTheme="majorHAnsi"/>
      <w:b/>
    </w:rPr>
  </w:style>
  <w:style w:type="character" w:customStyle="1" w:styleId="InledningChar">
    <w:name w:val="Inledning Char"/>
    <w:basedOn w:val="Standardstycketeckensnitt"/>
    <w:link w:val="Inledning"/>
    <w:uiPriority w:val="2"/>
    <w:rsid w:val="006769DD"/>
    <w:rPr>
      <w:rFonts w:asciiTheme="majorHAnsi" w:hAnsiTheme="majorHAnsi"/>
      <w:b/>
      <w:sz w:val="20"/>
    </w:rPr>
  </w:style>
  <w:style w:type="paragraph" w:customStyle="1" w:styleId="Klla">
    <w:name w:val="Källa"/>
    <w:basedOn w:val="Normal"/>
    <w:next w:val="Normal"/>
    <w:uiPriority w:val="26"/>
    <w:qFormat/>
    <w:rsid w:val="006769DD"/>
    <w:pPr>
      <w:spacing w:before="80" w:after="320" w:line="240" w:lineRule="auto"/>
    </w:pPr>
    <w:rPr>
      <w:rFonts w:asciiTheme="majorHAnsi" w:hAnsiTheme="majorHAnsi"/>
      <w:sz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76DDB"/>
    <w:rPr>
      <w:sz w:val="19"/>
    </w:rPr>
  </w:style>
  <w:style w:type="table" w:customStyle="1" w:styleId="VGR">
    <w:name w:val="VGR"/>
    <w:basedOn w:val="Normaltabell"/>
    <w:uiPriority w:val="99"/>
    <w:rsid w:val="00397151"/>
    <w:pPr>
      <w:spacing w:after="0"/>
    </w:pPr>
    <w:rPr>
      <w:rFonts w:asciiTheme="majorHAnsi" w:hAnsiTheme="majorHAnsi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8" w:space="0" w:color="000000" w:themeColor="text1"/>
          <w:right w:val="single" w:sz="4" w:space="0" w:color="A6A6A6" w:themeColor="background1" w:themeShade="A6"/>
          <w:insideH w:val="nil"/>
          <w:insideV w:val="single" w:sz="4" w:space="0" w:color="A6A6A6" w:themeColor="background1" w:themeShade="A6"/>
          <w:tl2br w:val="nil"/>
          <w:tr2bl w:val="nil"/>
        </w:tcBorders>
        <w:shd w:val="clear" w:color="auto" w:fill="C9E0F9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F4F9FE"/>
      </w:tcPr>
    </w:tblStylePr>
  </w:style>
  <w:style w:type="paragraph" w:customStyle="1" w:styleId="FaktarutaText">
    <w:name w:val="Faktaruta Text"/>
    <w:basedOn w:val="Normal"/>
    <w:next w:val="Normal"/>
    <w:uiPriority w:val="11"/>
    <w:qFormat/>
    <w:rsid w:val="00BE75E3"/>
    <w:pPr>
      <w:pBdr>
        <w:top w:val="single" w:sz="4" w:space="15" w:color="C9E0F9"/>
        <w:left w:val="single" w:sz="4" w:space="15" w:color="C9E0F9"/>
        <w:bottom w:val="single" w:sz="4" w:space="15" w:color="C9E0F9"/>
        <w:right w:val="single" w:sz="4" w:space="15" w:color="C9E0F9"/>
      </w:pBdr>
      <w:shd w:val="clear" w:color="auto" w:fill="C9E0F9"/>
      <w:spacing w:after="320"/>
      <w:ind w:left="301" w:right="301"/>
    </w:pPr>
    <w:rPr>
      <w:rFonts w:asciiTheme="majorHAnsi" w:hAnsiTheme="majorHAnsi"/>
    </w:rPr>
  </w:style>
  <w:style w:type="character" w:styleId="Olstomnmnande">
    <w:name w:val="Unresolved Mention"/>
    <w:basedOn w:val="Standardstycketeckensnitt"/>
    <w:uiPriority w:val="99"/>
    <w:semiHidden/>
    <w:unhideWhenUsed/>
    <w:rsid w:val="006769DD"/>
    <w:rPr>
      <w:color w:val="605E5C"/>
      <w:shd w:val="clear" w:color="auto" w:fill="E1DFDD"/>
    </w:rPr>
  </w:style>
  <w:style w:type="paragraph" w:customStyle="1" w:styleId="Omslagstext">
    <w:name w:val="Omslagstext"/>
    <w:basedOn w:val="Normal"/>
    <w:uiPriority w:val="36"/>
    <w:qFormat/>
    <w:rsid w:val="006769DD"/>
    <w:pPr>
      <w:contextualSpacing/>
    </w:pPr>
    <w:rPr>
      <w:rFonts w:asciiTheme="majorHAnsi" w:hAnsiTheme="majorHAnsi"/>
      <w:szCs w:val="19"/>
    </w:rPr>
  </w:style>
  <w:style w:type="paragraph" w:customStyle="1" w:styleId="Inbjudan">
    <w:name w:val="Inbjudan"/>
    <w:basedOn w:val="Normal"/>
    <w:next w:val="Normal"/>
    <w:uiPriority w:val="99"/>
    <w:qFormat/>
    <w:rsid w:val="00BC4E87"/>
    <w:pPr>
      <w:spacing w:before="960" w:after="80"/>
    </w:pPr>
    <w:rPr>
      <w:rFonts w:asciiTheme="majorHAnsi" w:hAnsiTheme="majorHAnsi"/>
      <w:sz w:val="28"/>
      <w:szCs w:val="28"/>
    </w:rPr>
  </w:style>
  <w:style w:type="paragraph" w:customStyle="1" w:styleId="Normalifigur">
    <w:name w:val="Normal i figur"/>
    <w:basedOn w:val="Normal"/>
    <w:uiPriority w:val="12"/>
    <w:qFormat/>
    <w:rsid w:val="00BC4E87"/>
    <w:pPr>
      <w:spacing w:after="0"/>
      <w:jc w:val="center"/>
    </w:pPr>
    <w:rPr>
      <w:rFonts w:asciiTheme="majorHAnsi" w:hAnsiTheme="majorHAnsi"/>
      <w:szCs w:val="19"/>
    </w:rPr>
  </w:style>
  <w:style w:type="character" w:customStyle="1" w:styleId="normaltextrun">
    <w:name w:val="normaltextrun"/>
    <w:basedOn w:val="Standardstycketeckensnitt"/>
    <w:rsid w:val="00A3452A"/>
  </w:style>
  <w:style w:type="character" w:customStyle="1" w:styleId="eop">
    <w:name w:val="eop"/>
    <w:basedOn w:val="Standardstycketeckensnitt"/>
    <w:rsid w:val="00F3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fj3\Downloads\Kort%20dokument%20H&#228;lso-%20och%20sjukv&#229;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C03D857964A7F82B8E24885A32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751AB-C4F0-4839-BC60-5707D4C53D35}"/>
      </w:docPartPr>
      <w:docPartBody>
        <w:p w:rsidR="00A74917" w:rsidRDefault="00000000">
          <w:pPr>
            <w:pStyle w:val="714C03D857964A7F82B8E24885A3284B"/>
          </w:pPr>
          <w:r>
            <w:rPr>
              <w:rStyle w:val="Platshllartext"/>
            </w:rPr>
            <w:t>Sidhuvud</w:t>
          </w:r>
        </w:p>
      </w:docPartBody>
    </w:docPart>
    <w:docPart>
      <w:docPartPr>
        <w:name w:val="1BDB809B31D34C9FA153BB9062FA6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F5511-C109-4C0B-BD9C-27CBB7065271}"/>
      </w:docPartPr>
      <w:docPartBody>
        <w:p w:rsidR="00A74917" w:rsidRDefault="00000000">
          <w:pPr>
            <w:pStyle w:val="1BDB809B31D34C9FA153BB9062FA65A7"/>
          </w:pPr>
          <w:r>
            <w:rPr>
              <w:rStyle w:val="Platshllartext"/>
            </w:rPr>
            <w:t>D</w:t>
          </w:r>
          <w:r w:rsidRPr="00B37193">
            <w:rPr>
              <w:rStyle w:val="Platshllartext"/>
            </w:rPr>
            <w:t>atum</w:t>
          </w:r>
        </w:p>
      </w:docPartBody>
    </w:docPart>
    <w:docPart>
      <w:docPartPr>
        <w:name w:val="B1705E8CFB3043DBACA306246C200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2C1EC-E1AB-4DFD-BFBC-100E14DD93D8}"/>
      </w:docPartPr>
      <w:docPartBody>
        <w:p w:rsidR="00A74917" w:rsidRDefault="00000000">
          <w:pPr>
            <w:pStyle w:val="B1705E8CFB3043DBACA306246C200EBB"/>
          </w:pPr>
          <w:r w:rsidRPr="0083460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83"/>
    <w:rsid w:val="001C3D70"/>
    <w:rsid w:val="00256966"/>
    <w:rsid w:val="002E7783"/>
    <w:rsid w:val="00461D48"/>
    <w:rsid w:val="004800FB"/>
    <w:rsid w:val="00627544"/>
    <w:rsid w:val="00632E71"/>
    <w:rsid w:val="00674AB2"/>
    <w:rsid w:val="00A27C83"/>
    <w:rsid w:val="00A74917"/>
    <w:rsid w:val="00C241BE"/>
    <w:rsid w:val="00C80ECE"/>
    <w:rsid w:val="00C92D75"/>
    <w:rsid w:val="00DC00BD"/>
    <w:rsid w:val="00E5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714C03D857964A7F82B8E24885A3284B">
    <w:name w:val="714C03D857964A7F82B8E24885A3284B"/>
  </w:style>
  <w:style w:type="paragraph" w:customStyle="1" w:styleId="1BDB809B31D34C9FA153BB9062FA65A7">
    <w:name w:val="1BDB809B31D34C9FA153BB9062FA65A7"/>
  </w:style>
  <w:style w:type="paragraph" w:customStyle="1" w:styleId="B1705E8CFB3043DBACA306246C200EBB">
    <w:name w:val="B1705E8CFB3043DBACA306246C200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GR_Sjukvården">
  <a:themeElements>
    <a:clrScheme name="VGR | Sjukvård | Färger">
      <a:dk1>
        <a:sysClr val="windowText" lastClr="000000"/>
      </a:dk1>
      <a:lt1>
        <a:sysClr val="window" lastClr="FFFFFF"/>
      </a:lt1>
      <a:dk2>
        <a:srgbClr val="000000"/>
      </a:dk2>
      <a:lt2>
        <a:srgbClr val="E7E1DF"/>
      </a:lt2>
      <a:accent1>
        <a:srgbClr val="005B89"/>
      </a:accent1>
      <a:accent2>
        <a:srgbClr val="1A9FB3"/>
      </a:accent2>
      <a:accent3>
        <a:srgbClr val="ED5F8C"/>
      </a:accent3>
      <a:accent4>
        <a:srgbClr val="A1887F"/>
      </a:accent4>
      <a:accent5>
        <a:srgbClr val="43A447"/>
      </a:accent5>
      <a:accent6>
        <a:srgbClr val="9575CD"/>
      </a:accent6>
      <a:hlink>
        <a:srgbClr val="1A9FB3"/>
      </a:hlink>
      <a:folHlink>
        <a:srgbClr val="919191"/>
      </a:folHlink>
    </a:clrScheme>
    <a:fontScheme name="VGR Typsnit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 algn="l">
          <a:defRPr dirty="0"/>
        </a:defPPr>
      </a:lstStyle>
    </a:txDef>
  </a:objectDefaults>
  <a:extraClrSchemeLst/>
  <a:custClrLst>
    <a:custClr>
      <a:srgbClr val="FFC107"/>
    </a:custClr>
    <a:custClr>
      <a:srgbClr val="CCDB49"/>
    </a:custClr>
    <a:custClr>
      <a:srgbClr val="FD5930"/>
    </a:custClr>
    <a:custClr>
      <a:srgbClr val="FFECB3"/>
    </a:custClr>
    <a:custClr>
      <a:srgbClr val="F7BBD0"/>
    </a:custClr>
    <a:custClr>
      <a:srgbClr val="D1C4E9"/>
    </a:custClr>
    <a:custClr>
      <a:srgbClr val="EFF4C6"/>
    </a:custClr>
    <a:custClr>
      <a:srgbClr val="C0EEC2"/>
    </a:custClr>
    <a:custClr>
      <a:srgbClr val="FECCBF"/>
    </a:custClr>
    <a:custClr>
      <a:srgbClr val="B3EBF2"/>
    </a:custClr>
    <a:custClr>
      <a:srgbClr val="E7E1DF"/>
    </a:custClr>
  </a:custClrLst>
  <a:extLst>
    <a:ext uri="{05A4C25C-085E-4340-85A3-A5531E510DB2}">
      <thm15:themeFamily xmlns:thm15="http://schemas.microsoft.com/office/thememl/2012/main" name="VGR_Sjukvården" id="{B24F6CA7-2423-4FB2-9094-FE53A7DE6252}" vid="{B1C5D169-6E56-4B35-A41D-6A65C9B356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GR Dokument RS" ma:contentTypeID="0x01010006EBECDF67F89F4D8BC5FAF3B8FA559B0200A68C9F58868535428BAC3D13892BAF47" ma:contentTypeVersion="85" ma:contentTypeDescription="" ma:contentTypeScope="" ma:versionID="6b568c64f01f5a8a33513de13ffb668d">
  <xsd:schema xmlns:xsd="http://www.w3.org/2001/XMLSchema" xmlns:xs="http://www.w3.org/2001/XMLSchema" xmlns:p="http://schemas.microsoft.com/office/2006/metadata/properties" xmlns:ns1="http://schemas.microsoft.com/sharepoint/v3" xmlns:ns2="597d7713-8a3d-4bd2-ae30-edced55b2c1b" xmlns:ns3="9dc8fb63-438d-42a4-af5f-d09308ac67ec" xmlns:ns6="4552c23f-a756-462f-8287-3ff35245ed68" xmlns:ns7="55bfe1bb-3504-4321-b038-4bcb3947ebca" targetNamespace="http://schemas.microsoft.com/office/2006/metadata/properties" ma:root="true" ma:fieldsID="91299f224c7d1af8f2ca4b18fc1114f3" ns1:_="" ns2:_="" ns3:_="" ns6:_="" ns7:_="">
    <xsd:import namespace="http://schemas.microsoft.com/sharepoint/v3"/>
    <xsd:import namespace="597d7713-8a3d-4bd2-ae30-edced55b2c1b"/>
    <xsd:import namespace="9dc8fb63-438d-42a4-af5f-d09308ac67ec"/>
    <xsd:import namespace="4552c23f-a756-462f-8287-3ff35245ed68"/>
    <xsd:import namespace="55bfe1bb-3504-4321-b038-4bcb3947ebca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iff0133ac3934f858b1ec890ab98b185" minOccurs="0"/>
                <xsd:element ref="ns3:_dlc_DocIdPersistId" minOccurs="0"/>
                <xsd:element ref="ns3:_dlc_DocIdUrl" minOccurs="0"/>
                <xsd:element ref="ns3:_dlc_DocId" minOccurs="0"/>
                <xsd:element ref="ns1:ComplianceAssetId" minOccurs="0"/>
                <xsd:element ref="ns1:_CommentCount" minOccurs="0"/>
                <xsd:element ref="ns1:_LikeCount" minOccurs="0"/>
                <xsd:element ref="ns7:MediaServiceMetadata" minOccurs="0"/>
                <xsd:element ref="ns7:MediaServiceFastMetadata" minOccurs="0"/>
                <xsd:element ref="ns7:Kategori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lianceAssetId" ma:index="46" nillable="true" ma:displayName="Efterlevnadstillgångs-ID" ma:hidden="true" ma:internalName="ComplianceAssetId" ma:readOnly="true">
      <xsd:simpleType>
        <xsd:restriction base="dms:Text"/>
      </xsd:simpleType>
    </xsd:element>
    <xsd:element name="_CommentCount" ma:index="47" nillable="true" ma:displayName="Antal kommentarer" ma:hidden="true" ma:list="Docs" ma:internalName="_CommentCount" ma:readOnly="true" ma:showField="CommentCount">
      <xsd:simpleType>
        <xsd:restriction base="dms:Lookup"/>
      </xsd:simpleType>
    </xsd:element>
    <xsd:element name="_LikeCount" ma:index="48" nillable="true" ma:displayName="Antal som gillar" ma:hidden="true" ma:list="Docs" ma:internalName="_LikeCount" ma:readOnly="true" ma:showField="LikeCount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 ma:readOnly="false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 ma:readOnly="false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fals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fals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fals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fals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list="UserInfo" ma:SharePointGroup="0" ma:internalName="VGR_Publicerat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fals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fals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fals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readOnly="false" ma:default="" ma:fieldId="{21597c54-c908-4fe5-ae91-63fac681e86b}" ma:sspId="5c300478-92f1-4a1e-b2db-7f8c75821d37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readOnly="false" ma:default="" ma:fieldId="{6534ae9e-fef3-4a1a-b5a1-291502fec5e5}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readOnly="false" ma:default="" ma:fieldId="{a7144f27-c6ef-407e-8fb4-465121afbe2b}" ma:taxonomyMulti="true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fals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fals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fals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fals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fals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readOnly="false" ma:default="" ma:fieldId="{ec6953a5-eee3-424f-aece-5c2353cf0721}" ma:taxonomyMulti="true" ma:sspId="5c300478-92f1-4a1e-b2db-7f8c75821d37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8fb63-438d-42a4-af5f-d09308ac67e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a0483a9-9048-45c1-9f2c-7d5b0e3ac195}" ma:internalName="TaxCatchAll" ma:readOnly="false" ma:showField="CatchAllData" ma:web="9dc8fb63-438d-42a4-af5f-d09308ac6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a0483a9-9048-45c1-9f2c-7d5b0e3ac195}" ma:internalName="TaxCatchAllLabel" ma:readOnly="false" ma:showField="CatchAllDataLabel" ma:web="9dc8fb63-438d-42a4-af5f-d09308ac6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readOnly="false" ma:fieldId="{23f27201-bee3-471e-b2e7-b64fd8b7ca38}" ma:taxonomyMulti="true" ma:sspId="5c300478-92f1-4a1e-b2db-7f8c75821d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iff0133ac3934f858b1ec890ab98b185" ma:index="42" nillable="true" ma:taxonomy="true" ma:internalName="iff0133ac3934f858b1ec890ab98b185" ma:taxonomyFieldName="Handlingstyp_RS" ma:displayName="Handlingstyp RS" ma:readOnly="false" ma:fieldId="{2ff0133a-c393-4f85-8b1e-c890ab98b185}" ma:sspId="5c300478-92f1-4a1e-b2db-7f8c75821d37" ma:termSetId="de4697c2-9f06-477d-bb71-fe748a59b61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e1bb-3504-4321-b038-4bcb3947e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51" nillable="true" ma:displayName="Kategori" ma:format="RadioButtons" ma:internalName="Kategori">
      <xsd:simpleType>
        <xsd:restriction base="dms:Choice">
          <xsd:enumeration value="Möten"/>
          <xsd:enumeration value="Riktlinjer"/>
          <xsd:enumeration value="Varumärkesmanual"/>
        </xsd:restriction>
      </xsd:simpleType>
    </xsd:element>
    <xsd:element name="lcf76f155ced4ddcb4097134ff3c332f" ma:index="53" nillable="true" ma:taxonomy="true" ma:internalName="lcf76f155ced4ddcb4097134ff3c332f" ma:taxonomyFieldName="MediaServiceImageTags" ma:displayName="Bildmarkeringar" ma:readOnly="false" ma:fieldId="{5cf76f15-5ced-4ddc-b409-7134ff3c332f}" ma:taxonomyMulti="true" ma:sspId="5c300478-92f1-4a1e-b2db-7f8c75821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8fb63-438d-42a4-af5f-d09308ac67ec" xsi:nil="true"/>
    <lcf76f155ced4ddcb4097134ff3c332f xmlns="55bfe1bb-3504-4321-b038-4bcb3947ebca">
      <Terms xmlns="http://schemas.microsoft.com/office/infopath/2007/PartnerControls"/>
    </lcf76f155ced4ddcb4097134ff3c332f>
    <VGR_Sekretess xmlns="597d7713-8a3d-4bd2-ae30-edced55b2c1b">Allmän handling - Offentlig</VGR_Sekretess>
    <VGR_DokItemId xmlns="597d7713-8a3d-4bd2-ae30-edced55b2c1b" xsi:nil="true"/>
    <VGR_Gallras xmlns="597d7713-8a3d-4bd2-ae30-edced55b2c1b" xsi:nil="true"/>
    <ec6953a5eee3424faece5c2353cf0721 xmlns="597d7713-8a3d-4bd2-ae30-edced55b2c1b">
      <Terms xmlns="http://schemas.microsoft.com/office/infopath/2007/PartnerControls"/>
    </ec6953a5eee3424faece5c2353cf0721>
    <VGR_DokStatusMessage xmlns="597d7713-8a3d-4bd2-ae30-edced55b2c1b" xsi:nil="true"/>
    <VGR_DokBeskrivning xmlns="597d7713-8a3d-4bd2-ae30-edced55b2c1b" xsi:nil="true"/>
    <Kategori xmlns="55bfe1bb-3504-4321-b038-4bcb3947ebca" xsi:nil="true"/>
    <VGR_EgenAmnesindelning xmlns="597d7713-8a3d-4bd2-ae30-edced55b2c1b" xsi:nil="true"/>
    <VGR_TillgangligFran xmlns="597d7713-8a3d-4bd2-ae30-edced55b2c1b" xsi:nil="true"/>
    <VGR_MellanarkivWebbUrl xmlns="597d7713-8a3d-4bd2-ae30-edced55b2c1b" xsi:nil="true"/>
    <TaxKeywordTaxHTField xmlns="9dc8fb63-438d-42a4-af5f-d09308ac67ec">
      <Terms xmlns="http://schemas.microsoft.com/office/infopath/2007/PartnerControls"/>
    </TaxKeywordTaxHTField>
    <VGR_MellanarkivId xmlns="597d7713-8a3d-4bd2-ae30-edced55b2c1b" xsi:nil="true"/>
    <VGR_ArkivDatum xmlns="597d7713-8a3d-4bd2-ae30-edced55b2c1b" xsi:nil="true"/>
    <iff0133ac3934f858b1ec890ab98b185 xmlns="4552c23f-a756-462f-8287-3ff35245ed68">
      <Terms xmlns="http://schemas.microsoft.com/office/infopath/2007/PartnerControls"/>
    </iff0133ac3934f858b1ec890ab98b185>
    <a7144f27c6ef407e8fb4465121afbe2b xmlns="597d7713-8a3d-4bd2-ae30-edced55b2c1b">
      <Terms xmlns="http://schemas.microsoft.com/office/infopath/2007/PartnerControls"/>
    </a7144f27c6ef407e8fb4465121afbe2b>
    <TaxCatchAllLabel xmlns="9dc8fb63-438d-42a4-af5f-d09308ac67ec" xsi:nil="true"/>
    <VGR_PubliceratAv xmlns="597d7713-8a3d-4bd2-ae30-edced55b2c1b">
      <UserInfo>
        <DisplayName/>
        <AccountId xsi:nil="true"/>
        <AccountType/>
      </UserInfo>
    </VGR_PubliceratAv>
    <i1597c54c9084fe5ae9163fac681e86b xmlns="597d7713-8a3d-4bd2-ae30-edced55b2c1b">
      <Terms xmlns="http://schemas.microsoft.com/office/infopath/2007/PartnerControls"/>
    </i1597c54c9084fe5ae9163fac681e86b>
    <VGR_TillgangligTill xmlns="597d7713-8a3d-4bd2-ae30-edced55b2c1b" xsi:nil="true"/>
    <m534ae9efef34a1ab5a1291502fec5e5 xmlns="597d7713-8a3d-4bd2-ae30-edced55b2c1b">
      <Terms xmlns="http://schemas.microsoft.com/office/infopath/2007/PartnerControls"/>
    </m534ae9efef34a1ab5a1291502fec5e5>
    <VGR_DokStatus xmlns="597d7713-8a3d-4bd2-ae30-edced55b2c1b">Arbetsmaterial</VGR_DokStatus>
    <VGR_AtkomstRatt xmlns="597d7713-8a3d-4bd2-ae30-edced55b2c1b">0</VGR_AtkomstRatt>
    <VGR_PubliceratDatum xmlns="597d7713-8a3d-4bd2-ae30-edced55b2c1b" xsi:nil="true"/>
    <VGR_MellanarkivUrl xmlns="597d7713-8a3d-4bd2-ae30-edced55b2c1b">
      <Url xsi:nil="true"/>
      <Description xsi:nil="true"/>
    </VGR_MellanarkivUrl>
    <_dlc_DocId xmlns="9dc8fb63-438d-42a4-af5f-d09308ac67ec">RS11505-1886486436-3553</_dlc_DocId>
    <_dlc_DocIdUrl xmlns="9dc8fb63-438d-42a4-af5f-d09308ac67ec">
      <Url>https://vgregion.sharepoint.com/sites/sy-rs-arbetsgrupp-visuell-identitet/_layouts/15/DocIdRedir.aspx?ID=RS11505-1886486436-3553</Url>
      <Description>RS11505-1886486436-3553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D504E-7223-4BA5-8C12-E395380745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BD837D-DE66-4D25-B162-4791F311A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7d7713-8a3d-4bd2-ae30-edced55b2c1b"/>
    <ds:schemaRef ds:uri="9dc8fb63-438d-42a4-af5f-d09308ac67ec"/>
    <ds:schemaRef ds:uri="4552c23f-a756-462f-8287-3ff35245ed68"/>
    <ds:schemaRef ds:uri="55bfe1bb-3504-4321-b038-4bcb3947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  <ds:schemaRef ds:uri="9dc8fb63-438d-42a4-af5f-d09308ac67ec"/>
    <ds:schemaRef ds:uri="55bfe1bb-3504-4321-b038-4bcb3947ebca"/>
    <ds:schemaRef ds:uri="597d7713-8a3d-4bd2-ae30-edced55b2c1b"/>
    <ds:schemaRef ds:uri="4552c23f-a756-462f-8287-3ff35245ed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Kort dokument Hälso- och sjukvård</Template>
  <TotalTime>170</TotalTime>
  <Pages>3</Pages>
  <Words>554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Minnesanteckningar</dc:subject>
  <dc:creator>Jenny Fjärding</dc:creator>
  <cp:keywords/>
  <dc:description/>
  <cp:lastModifiedBy>Cindy Olofsson</cp:lastModifiedBy>
  <cp:revision>21</cp:revision>
  <cp:lastPrinted>2022-11-24T12:38:00Z</cp:lastPrinted>
  <dcterms:created xsi:type="dcterms:W3CDTF">2024-05-07T11:37:00Z</dcterms:created>
  <dcterms:modified xsi:type="dcterms:W3CDTF">2024-05-16T11:46:00Z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0x01010006EBECDF67F89F4D8BC5FAF3B8FA559B0200A68C9F58868535428BAC3D13892BAF47</vt:lpwstr>
  </property>
  <property fmtid="{D5CDD505-2E9C-101B-9397-08002B2CF9AE}" pid="3" name="Order">
    <vt:r8>33400</vt:r8>
  </property>
  <property fmtid="{D5CDD505-2E9C-101B-9397-08002B2CF9AE}" pid="4" name="MediaServiceImageTags">
    <vt:lpwstr/>
  </property>
  <property fmtid="{D5CDD505-2E9C-101B-9397-08002B2CF9AE}" pid="5" name="_dlc_DocIdItemGuid">
    <vt:lpwstr>611301c5-91cd-4c58-8da6-a23f514c3a51</vt:lpwstr>
  </property>
</Properties>
</file>